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35" w:rsidRPr="002126AA" w:rsidRDefault="00AA1A0F" w:rsidP="00212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A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B12E35" w:rsidRPr="002126AA">
        <w:rPr>
          <w:rFonts w:ascii="Times New Roman" w:hAnsi="Times New Roman" w:cs="Times New Roman"/>
          <w:b/>
          <w:sz w:val="28"/>
          <w:szCs w:val="28"/>
        </w:rPr>
        <w:t>психолого-педагогического сопровождения</w:t>
      </w:r>
    </w:p>
    <w:p w:rsidR="002126AA" w:rsidRPr="002126AA" w:rsidRDefault="00AA1A0F" w:rsidP="002126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AA">
        <w:rPr>
          <w:rFonts w:ascii="Times New Roman" w:hAnsi="Times New Roman" w:cs="Times New Roman"/>
          <w:b/>
          <w:sz w:val="28"/>
          <w:szCs w:val="28"/>
        </w:rPr>
        <w:t>профориентаци</w:t>
      </w:r>
      <w:r w:rsidR="00B12E35" w:rsidRPr="002126AA">
        <w:rPr>
          <w:rFonts w:ascii="Times New Roman" w:hAnsi="Times New Roman" w:cs="Times New Roman"/>
          <w:b/>
          <w:sz w:val="28"/>
          <w:szCs w:val="28"/>
        </w:rPr>
        <w:t>и учащихся</w:t>
      </w:r>
      <w:r w:rsidR="002126AA" w:rsidRPr="00212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6AA" w:rsidRPr="002126AA">
        <w:rPr>
          <w:rFonts w:ascii="Times New Roman" w:hAnsi="Times New Roman" w:cs="Times New Roman"/>
          <w:b/>
          <w:sz w:val="28"/>
          <w:szCs w:val="28"/>
        </w:rPr>
        <w:t>«Выбор</w:t>
      </w:r>
      <w:bookmarkStart w:id="0" w:name="_GoBack"/>
      <w:bookmarkEnd w:id="0"/>
      <w:r w:rsidR="002126AA" w:rsidRPr="002126AA">
        <w:rPr>
          <w:rFonts w:ascii="Times New Roman" w:hAnsi="Times New Roman" w:cs="Times New Roman"/>
          <w:b/>
          <w:sz w:val="28"/>
          <w:szCs w:val="28"/>
        </w:rPr>
        <w:t xml:space="preserve"> профессии»</w:t>
      </w:r>
    </w:p>
    <w:p w:rsidR="00AA1A0F" w:rsidRPr="00B12E35" w:rsidRDefault="00AA1A0F" w:rsidP="00B1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A0F" w:rsidRPr="00B12E35" w:rsidRDefault="00AA1A0F" w:rsidP="00B12E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A0F" w:rsidRPr="00B12E35" w:rsidRDefault="00AA1A0F" w:rsidP="00B12E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35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AA1A0F" w:rsidRPr="00B12E35" w:rsidRDefault="00AA1A0F" w:rsidP="00B12E35">
      <w:pPr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 - Создание условий для формирования обоснованных профессиональных планов выпускников.</w:t>
      </w:r>
    </w:p>
    <w:p w:rsidR="00AA1A0F" w:rsidRPr="00B12E35" w:rsidRDefault="00AA1A0F" w:rsidP="00B12E35">
      <w:pPr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 -Приведение образовательных потребностей учащихся в соответствие с рынком труда на основе личностно - ориентированного подхода.</w:t>
      </w:r>
    </w:p>
    <w:p w:rsidR="00AA1A0F" w:rsidRPr="00B12E35" w:rsidRDefault="00AA1A0F" w:rsidP="00B12E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A0F" w:rsidRPr="00B12E35" w:rsidRDefault="00AA1A0F" w:rsidP="00B12E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35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AA1A0F" w:rsidRPr="00B12E35" w:rsidRDefault="00AA1A0F" w:rsidP="00B12E35">
      <w:pPr>
        <w:shd w:val="clear" w:color="auto" w:fill="FFFFFF"/>
        <w:spacing w:line="278" w:lineRule="atLeast"/>
        <w:ind w:lef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E35">
        <w:rPr>
          <w:rFonts w:ascii="Times New Roman" w:hAnsi="Times New Roman" w:cs="Times New Roman"/>
          <w:color w:val="000000"/>
          <w:sz w:val="28"/>
          <w:szCs w:val="28"/>
        </w:rPr>
        <w:t>-  </w:t>
      </w:r>
      <w:r w:rsidRPr="00B12E3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AA1A0F" w:rsidRPr="00B12E35" w:rsidRDefault="00AA1A0F" w:rsidP="00B12E3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B12E35">
        <w:rPr>
          <w:rFonts w:ascii="Times New Roman" w:hAnsi="Times New Roman" w:cs="Times New Roman"/>
          <w:color w:val="000000"/>
          <w:sz w:val="28"/>
          <w:szCs w:val="28"/>
        </w:rPr>
        <w:t>-  </w:t>
      </w:r>
      <w:r w:rsidRPr="00B12E35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научить анализировать сво</w:t>
      </w:r>
      <w:r w:rsidR="00B12E35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и  возможности  и  способности;</w:t>
      </w:r>
    </w:p>
    <w:p w:rsidR="00AA1A0F" w:rsidRPr="00B12E35" w:rsidRDefault="00AA1A0F" w:rsidP="00B12E3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E35">
        <w:rPr>
          <w:rFonts w:ascii="Times New Roman" w:hAnsi="Times New Roman" w:cs="Times New Roman"/>
          <w:bCs/>
          <w:color w:val="000000"/>
          <w:sz w:val="28"/>
          <w:szCs w:val="28"/>
        </w:rPr>
        <w:t>-сформировать потребность в осознании и оценке качеств</w:t>
      </w:r>
      <w:r w:rsidR="002560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B12E35">
        <w:rPr>
          <w:rFonts w:ascii="Times New Roman" w:hAnsi="Times New Roman" w:cs="Times New Roman"/>
          <w:bCs/>
          <w:color w:val="000000"/>
          <w:sz w:val="28"/>
          <w:szCs w:val="28"/>
        </w:rPr>
        <w:t>возмож</w:t>
      </w:r>
      <w:r w:rsidRPr="00B12E35">
        <w:rPr>
          <w:rFonts w:ascii="Times New Roman" w:hAnsi="Times New Roman" w:cs="Times New Roman"/>
          <w:bCs/>
          <w:color w:val="000000"/>
          <w:sz w:val="28"/>
          <w:szCs w:val="28"/>
        </w:rPr>
        <w:softHyphen/>
      </w:r>
      <w:r w:rsidRPr="00B12E3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ностей</w:t>
      </w:r>
      <w:r w:rsidR="0025604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, способностей</w:t>
      </w:r>
      <w:r w:rsidRPr="00B12E3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своей личности.</w:t>
      </w:r>
    </w:p>
    <w:p w:rsidR="00AA1A0F" w:rsidRPr="00B12E35" w:rsidRDefault="00AA1A0F" w:rsidP="00B12E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A0F" w:rsidRPr="00B12E35" w:rsidRDefault="00AA1A0F" w:rsidP="00B1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E3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A1A0F" w:rsidRPr="00B12E35" w:rsidRDefault="00AA1A0F" w:rsidP="00B12E35">
      <w:pPr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   Реформа российского общества предъявляет новые требования к системе образования: необходимо не только организовать образовательный процесс и дать знания, но и подготовить выпускника школы к жизни и профессиональной работе в новых экономических условиях.</w:t>
      </w:r>
    </w:p>
    <w:p w:rsidR="00AA1A0F" w:rsidRPr="00B12E35" w:rsidRDefault="00AA1A0F" w:rsidP="00B12E35">
      <w:pPr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   Известно, выпускники общеобразовательной школы страдают от неопределенности своей будущей карьеры,  многие нуждаются в специальном консультировании и психологической помощи. Поэтому особое значение приобретает помощь учащимся в выборе профессии.</w:t>
      </w:r>
    </w:p>
    <w:p w:rsidR="00B12E35" w:rsidRDefault="00AA1A0F" w:rsidP="00B12E35">
      <w:pPr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   Правильный выбор профессионального будущего для молодого человека является основой самоутверждения в обществе, одним из главных решений в жизни.</w:t>
      </w:r>
    </w:p>
    <w:p w:rsidR="00AA1A0F" w:rsidRPr="00B12E35" w:rsidRDefault="00B12E35" w:rsidP="00B1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A1A0F" w:rsidRPr="00B12E35">
        <w:rPr>
          <w:rFonts w:ascii="Times New Roman" w:hAnsi="Times New Roman" w:cs="Times New Roman"/>
          <w:sz w:val="28"/>
          <w:szCs w:val="28"/>
        </w:rPr>
        <w:t>Всё это убеждает нас в необходимости психолого-педагогического сопровождения процесса профориентации.    Задача сегодняшнего дня — помочь учащимся не только выбрать профессию, но и научить их оценивать себя в контексте требований рынка труда.</w:t>
      </w:r>
    </w:p>
    <w:p w:rsidR="00AB0631" w:rsidRDefault="00AB0631" w:rsidP="00B1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D79" w:rsidRPr="00B12E35" w:rsidRDefault="009A5EED" w:rsidP="00B12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b/>
          <w:sz w:val="28"/>
          <w:szCs w:val="28"/>
        </w:rPr>
        <w:t>Структура и содержание работы</w:t>
      </w:r>
      <w:r w:rsidRPr="00B12E35">
        <w:rPr>
          <w:rFonts w:ascii="Times New Roman" w:hAnsi="Times New Roman" w:cs="Times New Roman"/>
          <w:sz w:val="28"/>
          <w:szCs w:val="28"/>
        </w:rPr>
        <w:t>:</w:t>
      </w:r>
    </w:p>
    <w:p w:rsidR="009A5EED" w:rsidRPr="00B12E35" w:rsidRDefault="009A5EED" w:rsidP="00B12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этап: </w:t>
      </w:r>
      <w:r w:rsidRPr="00B12E35">
        <w:rPr>
          <w:rFonts w:ascii="Times New Roman" w:hAnsi="Times New Roman" w:cs="Times New Roman"/>
          <w:sz w:val="28"/>
          <w:szCs w:val="28"/>
        </w:rPr>
        <w:t xml:space="preserve"> Представление в доступной форме </w:t>
      </w:r>
      <w:proofErr w:type="spellStart"/>
      <w:r w:rsidRPr="00B12E35">
        <w:rPr>
          <w:rFonts w:ascii="Times New Roman" w:hAnsi="Times New Roman" w:cs="Times New Roman"/>
          <w:sz w:val="28"/>
          <w:szCs w:val="28"/>
        </w:rPr>
        <w:t>профессиограмм</w:t>
      </w:r>
      <w:proofErr w:type="spellEnd"/>
      <w:r w:rsidRPr="00B12E35">
        <w:rPr>
          <w:rFonts w:ascii="Times New Roman" w:hAnsi="Times New Roman" w:cs="Times New Roman"/>
          <w:sz w:val="28"/>
          <w:szCs w:val="28"/>
        </w:rPr>
        <w:t xml:space="preserve"> профессий</w:t>
      </w:r>
      <w:r w:rsidR="00647446" w:rsidRPr="00B12E35">
        <w:rPr>
          <w:rFonts w:ascii="Times New Roman" w:hAnsi="Times New Roman" w:cs="Times New Roman"/>
          <w:sz w:val="28"/>
          <w:szCs w:val="28"/>
        </w:rPr>
        <w:t>.</w:t>
      </w:r>
    </w:p>
    <w:p w:rsidR="009A5EED" w:rsidRPr="00B12E35" w:rsidRDefault="009A5EED" w:rsidP="00B12E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5EED" w:rsidRPr="00B12E35" w:rsidRDefault="009A5EED" w:rsidP="00B12E35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E35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Диагностический </w:t>
      </w:r>
      <w:r w:rsidR="00647446" w:rsidRPr="00B12E35">
        <w:rPr>
          <w:rFonts w:ascii="Times New Roman" w:hAnsi="Times New Roman" w:cs="Times New Roman"/>
          <w:b/>
          <w:bCs/>
          <w:sz w:val="28"/>
          <w:szCs w:val="28"/>
        </w:rPr>
        <w:t xml:space="preserve">и аналитический </w:t>
      </w:r>
      <w:r w:rsidRPr="00B12E35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647446" w:rsidRPr="00B12E35">
        <w:rPr>
          <w:rFonts w:ascii="Times New Roman" w:hAnsi="Times New Roman" w:cs="Times New Roman"/>
          <w:sz w:val="28"/>
          <w:szCs w:val="28"/>
        </w:rPr>
        <w:t>:</w:t>
      </w:r>
      <w:r w:rsidRPr="00B12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5EED" w:rsidRPr="00B12E35" w:rsidRDefault="009A5EED" w:rsidP="00B12E35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>Диагностика интересов, потребностей и склонностей учащихся</w:t>
      </w:r>
      <w:r w:rsidR="00647446" w:rsidRPr="00B12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631" w:rsidRDefault="009A5EED" w:rsidP="00AB0631">
      <w:pPr>
        <w:numPr>
          <w:ilvl w:val="0"/>
          <w:numId w:val="7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B12E35">
        <w:rPr>
          <w:rFonts w:ascii="Times New Roman" w:hAnsi="Times New Roman" w:cs="Times New Roman"/>
          <w:sz w:val="28"/>
          <w:szCs w:val="28"/>
        </w:rPr>
        <w:t>экспресс-диагностики</w:t>
      </w:r>
      <w:proofErr w:type="gramEnd"/>
      <w:r w:rsidRPr="00B12E35">
        <w:rPr>
          <w:rFonts w:ascii="Times New Roman" w:hAnsi="Times New Roman" w:cs="Times New Roman"/>
          <w:sz w:val="28"/>
          <w:szCs w:val="28"/>
        </w:rPr>
        <w:t xml:space="preserve"> (определение типа мышления).</w:t>
      </w:r>
      <w:r w:rsidR="00AB0631" w:rsidRPr="00AB0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631" w:rsidRPr="00B12E35" w:rsidRDefault="00AB0631" w:rsidP="00AB0631">
      <w:pPr>
        <w:numPr>
          <w:ilvl w:val="0"/>
          <w:numId w:val="7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>карта интересов;</w:t>
      </w:r>
    </w:p>
    <w:p w:rsidR="00AB0631" w:rsidRPr="00B12E35" w:rsidRDefault="00AB0631" w:rsidP="00AB0631">
      <w:pPr>
        <w:numPr>
          <w:ilvl w:val="0"/>
          <w:numId w:val="7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>диагностика свойств личности (тест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E35">
        <w:rPr>
          <w:rFonts w:ascii="Times New Roman" w:hAnsi="Times New Roman" w:cs="Times New Roman"/>
          <w:sz w:val="28"/>
          <w:szCs w:val="28"/>
        </w:rPr>
        <w:t>Г.Айзентка</w:t>
      </w:r>
      <w:proofErr w:type="spellEnd"/>
      <w:r w:rsidRPr="00B12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E35">
        <w:rPr>
          <w:rFonts w:ascii="Times New Roman" w:hAnsi="Times New Roman" w:cs="Times New Roman"/>
          <w:sz w:val="28"/>
          <w:szCs w:val="28"/>
        </w:rPr>
        <w:t>Шмишека</w:t>
      </w:r>
      <w:proofErr w:type="spellEnd"/>
      <w:r w:rsidRPr="00B12E35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AB0631" w:rsidRPr="00256048" w:rsidRDefault="00AB0631" w:rsidP="00AB0631">
      <w:pPr>
        <w:numPr>
          <w:ilvl w:val="0"/>
          <w:numId w:val="7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sz w:val="28"/>
          <w:szCs w:val="28"/>
        </w:rPr>
        <w:t xml:space="preserve">опросник Дж. </w:t>
      </w:r>
      <w:proofErr w:type="spellStart"/>
      <w:r w:rsidRPr="00B12E35">
        <w:rPr>
          <w:rFonts w:ascii="Times New Roman" w:hAnsi="Times New Roman" w:cs="Times New Roman"/>
          <w:sz w:val="28"/>
          <w:szCs w:val="28"/>
        </w:rPr>
        <w:t>Холланда</w:t>
      </w:r>
      <w:proofErr w:type="spellEnd"/>
      <w:r w:rsidRPr="00256048">
        <w:rPr>
          <w:rFonts w:ascii="Times New Roman" w:hAnsi="Times New Roman" w:cs="Times New Roman"/>
          <w:sz w:val="28"/>
          <w:szCs w:val="28"/>
        </w:rPr>
        <w:t xml:space="preserve"> (</w:t>
      </w:r>
      <w:r w:rsidRPr="00B12E35"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256048">
        <w:rPr>
          <w:rFonts w:ascii="Times New Roman" w:hAnsi="Times New Roman" w:cs="Times New Roman"/>
          <w:sz w:val="28"/>
          <w:szCs w:val="28"/>
        </w:rPr>
        <w:t xml:space="preserve"> </w:t>
      </w:r>
      <w:r w:rsidRPr="00B12E35">
        <w:rPr>
          <w:rFonts w:ascii="Times New Roman" w:hAnsi="Times New Roman" w:cs="Times New Roman"/>
          <w:sz w:val="28"/>
          <w:szCs w:val="28"/>
          <w:lang w:val="en-US"/>
        </w:rPr>
        <w:t>Henry</w:t>
      </w:r>
      <w:r w:rsidRPr="00256048">
        <w:rPr>
          <w:rFonts w:ascii="Times New Roman" w:hAnsi="Times New Roman" w:cs="Times New Roman"/>
          <w:sz w:val="28"/>
          <w:szCs w:val="28"/>
        </w:rPr>
        <w:t xml:space="preserve"> </w:t>
      </w:r>
      <w:r w:rsidRPr="00B12E35">
        <w:rPr>
          <w:rFonts w:ascii="Times New Roman" w:hAnsi="Times New Roman" w:cs="Times New Roman"/>
          <w:sz w:val="28"/>
          <w:szCs w:val="28"/>
          <w:lang w:val="en-US"/>
        </w:rPr>
        <w:t>Holland</w:t>
      </w:r>
      <w:r w:rsidRPr="00256048">
        <w:rPr>
          <w:rFonts w:ascii="Times New Roman" w:hAnsi="Times New Roman" w:cs="Times New Roman"/>
          <w:sz w:val="28"/>
          <w:szCs w:val="28"/>
        </w:rPr>
        <w:t xml:space="preserve">) </w:t>
      </w:r>
      <w:r w:rsidRPr="00B12E35">
        <w:rPr>
          <w:rFonts w:ascii="Times New Roman" w:hAnsi="Times New Roman" w:cs="Times New Roman"/>
          <w:sz w:val="28"/>
          <w:szCs w:val="28"/>
        </w:rPr>
        <w:t>и</w:t>
      </w:r>
      <w:r w:rsidRPr="00256048">
        <w:rPr>
          <w:rFonts w:ascii="Times New Roman" w:hAnsi="Times New Roman" w:cs="Times New Roman"/>
          <w:sz w:val="28"/>
          <w:szCs w:val="28"/>
        </w:rPr>
        <w:t xml:space="preserve"> </w:t>
      </w:r>
      <w:r w:rsidRPr="00B12E35">
        <w:rPr>
          <w:rFonts w:ascii="Times New Roman" w:hAnsi="Times New Roman" w:cs="Times New Roman"/>
          <w:sz w:val="28"/>
          <w:szCs w:val="28"/>
        </w:rPr>
        <w:t>т</w:t>
      </w:r>
      <w:r w:rsidRPr="00256048">
        <w:rPr>
          <w:rFonts w:ascii="Times New Roman" w:hAnsi="Times New Roman" w:cs="Times New Roman"/>
          <w:sz w:val="28"/>
          <w:szCs w:val="28"/>
        </w:rPr>
        <w:t>.</w:t>
      </w:r>
      <w:r w:rsidRPr="00B12E35">
        <w:rPr>
          <w:rFonts w:ascii="Times New Roman" w:hAnsi="Times New Roman" w:cs="Times New Roman"/>
          <w:sz w:val="28"/>
          <w:szCs w:val="28"/>
        </w:rPr>
        <w:t>д</w:t>
      </w:r>
      <w:r w:rsidRPr="00256048">
        <w:rPr>
          <w:rFonts w:ascii="Times New Roman" w:hAnsi="Times New Roman" w:cs="Times New Roman"/>
          <w:sz w:val="28"/>
          <w:szCs w:val="28"/>
        </w:rPr>
        <w:t>.</w:t>
      </w:r>
    </w:p>
    <w:p w:rsidR="00AB0631" w:rsidRDefault="00AB0631" w:rsidP="00AB06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631" w:rsidRPr="00B12E35" w:rsidRDefault="00AB0631" w:rsidP="00AB0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E35">
        <w:rPr>
          <w:rFonts w:ascii="Times New Roman" w:hAnsi="Times New Roman" w:cs="Times New Roman"/>
          <w:b/>
          <w:sz w:val="28"/>
          <w:szCs w:val="28"/>
        </w:rPr>
        <w:t>Консультационный этап:</w:t>
      </w:r>
      <w:r w:rsidRPr="00B12E35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учащихся, родителей по проблемам профессионального самоопределения.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EED" w:rsidRPr="00B12E35" w:rsidRDefault="009A5EED" w:rsidP="00B12E35">
      <w:pPr>
        <w:framePr w:hSpace="180" w:wrap="around" w:vAnchor="text" w:hAnchor="margin" w:x="-318" w:y="163"/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631" w:rsidRDefault="00AB0631" w:rsidP="00B12E35">
      <w:pPr>
        <w:pStyle w:val="Default"/>
        <w:jc w:val="both"/>
        <w:rPr>
          <w:sz w:val="28"/>
          <w:szCs w:val="28"/>
        </w:rPr>
      </w:pPr>
    </w:p>
    <w:p w:rsidR="00B12E35" w:rsidRDefault="00AB0631" w:rsidP="00B12E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2E35" w:rsidRPr="00B12E35">
        <w:rPr>
          <w:sz w:val="28"/>
          <w:szCs w:val="28"/>
        </w:rPr>
        <w:t>Таким образом, п</w:t>
      </w:r>
      <w:r w:rsidR="00AA1A0F" w:rsidRPr="00B12E35">
        <w:rPr>
          <w:sz w:val="28"/>
          <w:szCs w:val="28"/>
        </w:rPr>
        <w:t>равильно выбранная профессия способствует удовлетворенности процессом труда и его результатами, дает возможность максимального проявления творчества, лучшего эмоционального настроя, более полного осуществления своих жизненных планов</w:t>
      </w:r>
      <w:r w:rsidR="00B12E35" w:rsidRPr="00B12E35">
        <w:rPr>
          <w:sz w:val="28"/>
          <w:szCs w:val="28"/>
        </w:rPr>
        <w:t>.</w:t>
      </w:r>
    </w:p>
    <w:p w:rsidR="00AB0631" w:rsidRDefault="00AB0631" w:rsidP="00B12E35">
      <w:pPr>
        <w:pStyle w:val="Default"/>
        <w:jc w:val="both"/>
        <w:rPr>
          <w:sz w:val="28"/>
          <w:szCs w:val="28"/>
        </w:rPr>
      </w:pPr>
    </w:p>
    <w:p w:rsidR="00AB0631" w:rsidRDefault="00AB0631" w:rsidP="00AB063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</w:t>
      </w:r>
      <w:proofErr w:type="spellStart"/>
      <w:r>
        <w:rPr>
          <w:sz w:val="28"/>
          <w:szCs w:val="28"/>
        </w:rPr>
        <w:t>Будаева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="00A707EE">
        <w:rPr>
          <w:sz w:val="28"/>
          <w:szCs w:val="28"/>
        </w:rPr>
        <w:t>эсэг</w:t>
      </w:r>
      <w:proofErr w:type="spellEnd"/>
      <w:r w:rsidR="00A707EE">
        <w:rPr>
          <w:sz w:val="28"/>
          <w:szCs w:val="28"/>
        </w:rPr>
        <w:t xml:space="preserve"> </w:t>
      </w:r>
      <w:proofErr w:type="spellStart"/>
      <w:r w:rsidR="00A707EE">
        <w:rPr>
          <w:sz w:val="28"/>
          <w:szCs w:val="28"/>
        </w:rPr>
        <w:t>Дагбаевна</w:t>
      </w:r>
      <w:proofErr w:type="spellEnd"/>
    </w:p>
    <w:p w:rsidR="006766E1" w:rsidRPr="00B349E5" w:rsidRDefault="006766E1" w:rsidP="006766E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7EE" w:rsidRPr="00B12E35" w:rsidRDefault="00A707EE" w:rsidP="006766E1">
      <w:pPr>
        <w:pStyle w:val="Default"/>
        <w:jc w:val="right"/>
        <w:rPr>
          <w:sz w:val="28"/>
          <w:szCs w:val="28"/>
        </w:rPr>
      </w:pPr>
    </w:p>
    <w:sectPr w:rsidR="00A707EE" w:rsidRPr="00B1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C53"/>
    <w:multiLevelType w:val="hybridMultilevel"/>
    <w:tmpl w:val="9D06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2BE8"/>
    <w:multiLevelType w:val="hybridMultilevel"/>
    <w:tmpl w:val="3D706C48"/>
    <w:lvl w:ilvl="0" w:tplc="4094E54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3A093D17"/>
    <w:multiLevelType w:val="multilevel"/>
    <w:tmpl w:val="70D8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A4756D"/>
    <w:multiLevelType w:val="multilevel"/>
    <w:tmpl w:val="5CF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E80749"/>
    <w:multiLevelType w:val="multilevel"/>
    <w:tmpl w:val="444E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155178"/>
    <w:multiLevelType w:val="hybridMultilevel"/>
    <w:tmpl w:val="404294EE"/>
    <w:lvl w:ilvl="0" w:tplc="EC0ABD2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6436430B"/>
    <w:multiLevelType w:val="multilevel"/>
    <w:tmpl w:val="67CA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2D08F7"/>
    <w:multiLevelType w:val="multilevel"/>
    <w:tmpl w:val="1E1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0F"/>
    <w:rsid w:val="002126AA"/>
    <w:rsid w:val="00256048"/>
    <w:rsid w:val="00647446"/>
    <w:rsid w:val="006766E1"/>
    <w:rsid w:val="008D3187"/>
    <w:rsid w:val="0095211C"/>
    <w:rsid w:val="009A5EED"/>
    <w:rsid w:val="00A707EE"/>
    <w:rsid w:val="00AA1A0F"/>
    <w:rsid w:val="00AB0631"/>
    <w:rsid w:val="00B12E35"/>
    <w:rsid w:val="00BB1650"/>
    <w:rsid w:val="00CD6D79"/>
    <w:rsid w:val="00D71DD2"/>
    <w:rsid w:val="00D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12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1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Психология</cp:lastModifiedBy>
  <cp:revision>10</cp:revision>
  <cp:lastPrinted>2017-09-12T02:42:00Z</cp:lastPrinted>
  <dcterms:created xsi:type="dcterms:W3CDTF">2017-09-12T01:45:00Z</dcterms:created>
  <dcterms:modified xsi:type="dcterms:W3CDTF">2017-09-12T07:39:00Z</dcterms:modified>
</cp:coreProperties>
</file>