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C11" w:rsidRDefault="007E3C11">
      <w:pPr>
        <w:spacing w:after="78" w:line="220" w:lineRule="exact"/>
      </w:pPr>
    </w:p>
    <w:p w:rsidR="007E3C11" w:rsidRDefault="00CF79BC">
      <w:pPr>
        <w:spacing w:after="0" w:line="228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E3C11" w:rsidRDefault="00CF79BC">
      <w:pPr>
        <w:spacing w:after="0" w:line="24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Бурятия</w:t>
      </w:r>
    </w:p>
    <w:p w:rsidR="007E3C11" w:rsidRDefault="00CF79BC">
      <w:pPr>
        <w:spacing w:after="0" w:line="24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Комитет по образованию Администрации города Улан-Удэ</w:t>
      </w:r>
    </w:p>
    <w:p w:rsidR="007E3C11" w:rsidRDefault="00CF79BC">
      <w:pPr>
        <w:spacing w:after="1376" w:line="240" w:lineRule="auto"/>
        <w:jc w:val="center"/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МАОУ "СОШ № 51" г. Улан-Удэ</w:t>
      </w:r>
    </w:p>
    <w:tbl>
      <w:tblPr>
        <w:tblW w:w="996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3599"/>
        <w:gridCol w:w="3341"/>
      </w:tblGrid>
      <w:tr w:rsidR="007E3C11">
        <w:trPr>
          <w:trHeight w:hRule="exact" w:val="274"/>
        </w:trPr>
        <w:tc>
          <w:tcPr>
            <w:tcW w:w="3022" w:type="dxa"/>
          </w:tcPr>
          <w:p w:rsidR="007E3C11" w:rsidRDefault="00CF79BC">
            <w:pPr>
              <w:widowControl w:val="0"/>
              <w:spacing w:before="48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99" w:type="dxa"/>
          </w:tcPr>
          <w:p w:rsidR="007E3C11" w:rsidRDefault="00CF79BC">
            <w:pPr>
              <w:widowControl w:val="0"/>
              <w:spacing w:before="48" w:after="0" w:line="228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41" w:type="dxa"/>
          </w:tcPr>
          <w:p w:rsidR="007E3C11" w:rsidRDefault="00CF79BC">
            <w:pPr>
              <w:widowControl w:val="0"/>
              <w:spacing w:before="48" w:after="0" w:line="228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7E3C11">
        <w:trPr>
          <w:trHeight w:hRule="exact" w:val="200"/>
        </w:trPr>
        <w:tc>
          <w:tcPr>
            <w:tcW w:w="3022" w:type="dxa"/>
          </w:tcPr>
          <w:p w:rsidR="007E3C11" w:rsidRDefault="00CF79BC">
            <w:pPr>
              <w:widowControl w:val="0"/>
              <w:spacing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99" w:type="dxa"/>
          </w:tcPr>
          <w:p w:rsidR="007E3C11" w:rsidRDefault="00CF79BC">
            <w:pPr>
              <w:widowControl w:val="0"/>
              <w:spacing w:after="0" w:line="228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 по УВР</w:t>
            </w:r>
          </w:p>
        </w:tc>
        <w:tc>
          <w:tcPr>
            <w:tcW w:w="3341" w:type="dxa"/>
          </w:tcPr>
          <w:p w:rsidR="007E3C11" w:rsidRDefault="00CF79BC">
            <w:pPr>
              <w:widowControl w:val="0"/>
              <w:spacing w:after="0" w:line="228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7E3C11">
        <w:trPr>
          <w:trHeight w:hRule="exact" w:val="484"/>
        </w:trPr>
        <w:tc>
          <w:tcPr>
            <w:tcW w:w="3022" w:type="dxa"/>
          </w:tcPr>
          <w:p w:rsidR="007E3C11" w:rsidRDefault="00CF79BC">
            <w:pPr>
              <w:widowControl w:val="0"/>
              <w:spacing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 начальных классов</w:t>
            </w:r>
          </w:p>
        </w:tc>
        <w:tc>
          <w:tcPr>
            <w:tcW w:w="3599" w:type="dxa"/>
          </w:tcPr>
          <w:p w:rsidR="007E3C11" w:rsidRDefault="00CF79BC">
            <w:pPr>
              <w:widowControl w:val="0"/>
              <w:spacing w:before="198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______________Листопад С.В.</w:t>
            </w:r>
          </w:p>
        </w:tc>
        <w:tc>
          <w:tcPr>
            <w:tcW w:w="3341" w:type="dxa"/>
          </w:tcPr>
          <w:p w:rsidR="007E3C11" w:rsidRDefault="00CF79BC">
            <w:pPr>
              <w:widowControl w:val="0"/>
              <w:spacing w:before="198" w:after="0" w:line="228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______________Осорова С. Б.</w:t>
            </w:r>
          </w:p>
        </w:tc>
      </w:tr>
    </w:tbl>
    <w:p w:rsidR="007E3C11" w:rsidRDefault="007E3C11">
      <w:pPr>
        <w:spacing w:after="0" w:line="62" w:lineRule="exact"/>
      </w:pPr>
    </w:p>
    <w:tbl>
      <w:tblPr>
        <w:tblW w:w="908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2800"/>
        <w:gridCol w:w="3281"/>
      </w:tblGrid>
      <w:tr w:rsidR="007E3C11">
        <w:trPr>
          <w:trHeight w:hRule="exact" w:val="374"/>
        </w:trPr>
        <w:tc>
          <w:tcPr>
            <w:tcW w:w="3001" w:type="dxa"/>
          </w:tcPr>
          <w:p w:rsidR="007E3C11" w:rsidRDefault="00CF79BC">
            <w:pPr>
              <w:widowControl w:val="0"/>
              <w:spacing w:before="60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2800" w:type="dxa"/>
          </w:tcPr>
          <w:p w:rsidR="007E3C11" w:rsidRPr="00CF79BC" w:rsidRDefault="00CF79BC">
            <w:pPr>
              <w:widowControl w:val="0"/>
              <w:spacing w:before="60" w:after="0" w:line="228" w:lineRule="auto"/>
              <w:ind w:left="51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</w:p>
        </w:tc>
        <w:tc>
          <w:tcPr>
            <w:tcW w:w="3281" w:type="dxa"/>
          </w:tcPr>
          <w:p w:rsidR="007E3C11" w:rsidRPr="00CF79BC" w:rsidRDefault="00CF79BC">
            <w:pPr>
              <w:widowControl w:val="0"/>
              <w:spacing w:before="60" w:after="0" w:line="228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</w:p>
        </w:tc>
      </w:tr>
      <w:tr w:rsidR="007E3C11">
        <w:trPr>
          <w:trHeight w:hRule="exact" w:val="380"/>
        </w:trPr>
        <w:tc>
          <w:tcPr>
            <w:tcW w:w="3001" w:type="dxa"/>
          </w:tcPr>
          <w:p w:rsidR="007E3C11" w:rsidRDefault="00CF79BC">
            <w:pPr>
              <w:widowControl w:val="0"/>
              <w:spacing w:before="94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_____________Ивакина Н.С.</w:t>
            </w:r>
          </w:p>
        </w:tc>
        <w:tc>
          <w:tcPr>
            <w:tcW w:w="2800" w:type="dxa"/>
          </w:tcPr>
          <w:p w:rsidR="007E3C11" w:rsidRDefault="00CF79BC" w:rsidP="00CF79BC">
            <w:pPr>
              <w:widowControl w:val="0"/>
              <w:spacing w:before="94" w:after="0" w:line="228" w:lineRule="auto"/>
              <w:ind w:left="51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"01"_09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_2022 г.</w:t>
            </w:r>
          </w:p>
        </w:tc>
        <w:tc>
          <w:tcPr>
            <w:tcW w:w="3281" w:type="dxa"/>
          </w:tcPr>
          <w:p w:rsidR="007E3C11" w:rsidRDefault="00CF79BC" w:rsidP="00CF79BC">
            <w:pPr>
              <w:widowControl w:val="0"/>
              <w:spacing w:before="94" w:after="0" w:line="228" w:lineRule="auto"/>
              <w:ind w:right="140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"01" _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_2022 г.</w:t>
            </w:r>
          </w:p>
        </w:tc>
      </w:tr>
    </w:tbl>
    <w:p w:rsidR="007E3C11" w:rsidRDefault="00CF79BC">
      <w:pPr>
        <w:spacing w:before="122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№1</w:t>
      </w:r>
    </w:p>
    <w:p w:rsidR="007E3C11" w:rsidRDefault="00CF79BC">
      <w:pPr>
        <w:spacing w:before="182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"01"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_09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_2022г.</w:t>
      </w:r>
    </w:p>
    <w:p w:rsidR="007E3C11" w:rsidRDefault="00CF79BC">
      <w:pPr>
        <w:spacing w:before="1038" w:after="0" w:line="228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7E3C11" w:rsidRDefault="00CF79BC">
      <w:pPr>
        <w:tabs>
          <w:tab w:val="left" w:pos="9030"/>
        </w:tabs>
        <w:spacing w:before="70" w:after="0" w:line="228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1544116)</w:t>
      </w:r>
    </w:p>
    <w:p w:rsidR="007E3C11" w:rsidRDefault="00CF79BC">
      <w:pPr>
        <w:spacing w:before="166" w:after="0" w:line="228" w:lineRule="auto"/>
        <w:jc w:val="center"/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учебного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предмета</w:t>
      </w:r>
    </w:p>
    <w:p w:rsidR="007E3C11" w:rsidRDefault="00CF79BC">
      <w:pPr>
        <w:spacing w:before="70" w:after="0" w:line="228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«Русский язык»</w:t>
      </w:r>
    </w:p>
    <w:p w:rsidR="007E3C11" w:rsidRDefault="00CF79BC">
      <w:pPr>
        <w:spacing w:before="670" w:after="0" w:line="228" w:lineRule="auto"/>
        <w:jc w:val="center"/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для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1 класса начального общего образования</w:t>
      </w:r>
    </w:p>
    <w:p w:rsidR="007E3C11" w:rsidRDefault="00CF79BC">
      <w:pPr>
        <w:spacing w:before="72" w:after="0" w:line="228" w:lineRule="auto"/>
        <w:jc w:val="center"/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2022-2023  учебный год</w:t>
      </w:r>
    </w:p>
    <w:p w:rsidR="007E3C11" w:rsidRDefault="00CF79BC">
      <w:pPr>
        <w:spacing w:before="2112" w:after="0" w:line="228" w:lineRule="auto"/>
        <w:ind w:right="22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Ивакина Наталия Сергеевна</w:t>
      </w:r>
    </w:p>
    <w:p w:rsidR="007E3C11" w:rsidRDefault="00CF79BC">
      <w:pPr>
        <w:spacing w:before="70" w:after="0" w:line="228" w:lineRule="auto"/>
        <w:ind w:right="20"/>
        <w:jc w:val="right"/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учитель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начальных классов</w:t>
      </w:r>
    </w:p>
    <w:p w:rsidR="007E3C11" w:rsidRDefault="007E3C11">
      <w:pPr>
        <w:spacing w:after="258" w:line="220" w:lineRule="exact"/>
      </w:pPr>
    </w:p>
    <w:p w:rsidR="007E3C11" w:rsidRDefault="00CF79BC">
      <w:pPr>
        <w:spacing w:after="0" w:line="228" w:lineRule="auto"/>
        <w:jc w:val="center"/>
        <w:sectPr w:rsidR="007E3C11">
          <w:pgSz w:w="11906" w:h="16838"/>
          <w:pgMar w:top="478" w:right="1440" w:bottom="1440" w:left="1440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color w:val="000000"/>
          <w:sz w:val="24"/>
        </w:rPr>
        <w:t>Улан-Удэ 2022</w:t>
      </w:r>
    </w:p>
    <w:p w:rsidR="007E3C11" w:rsidRDefault="007E3C11">
      <w:pPr>
        <w:spacing w:after="216" w:line="220" w:lineRule="exact"/>
      </w:pPr>
    </w:p>
    <w:p w:rsidR="007E3C11" w:rsidRDefault="00CF79BC">
      <w:pPr>
        <w:spacing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7E3C11" w:rsidRDefault="00CF79BC">
      <w:pPr>
        <w:spacing w:before="346" w:after="0"/>
        <w:ind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началь​ного общего образования Федерального государс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твенного обра​зовательного стандарта начального общего образования (да​лее — ФГОС НОО), а также ориентирована на целевые приори​</w:t>
      </w:r>
      <w:r>
        <w:rPr>
          <w:rFonts w:ascii="DejaVu Serif" w:eastAsia="DejaVu Serif" w:hAnsi="DejaVu Serif"/>
          <w:color w:val="000000"/>
          <w:sz w:val="24"/>
          <w:lang w:val="ru-RU"/>
        </w:rPr>
        <w:t>‐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теты, сформулированные в Примерной программе воспитания.</w:t>
      </w:r>
    </w:p>
    <w:p w:rsidR="007E3C11" w:rsidRDefault="00CF79BC">
      <w:pPr>
        <w:spacing w:before="190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7E3C11" w:rsidRDefault="00CF79BC">
      <w:pPr>
        <w:spacing w:before="192" w:after="0" w:line="290" w:lineRule="auto"/>
        <w:ind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Русский язык явл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яется основой всего процесса обучения в на​чальной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значительным потенциа​лом в развитии функциональной грамотности младших школ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ь​ников, особенно таких её компонентов, как языковая, комму​никативная, читательская, общекультурная и социальная гра​мотность. Первичное знакомство с системой русского языка, богатством его выразительных возможностей, развитие умения правильно и эффективн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 использовать русский язык в различ​ных сферах и ситуациях общения способствуют успешной соци​ализации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вует в фор​мировании самосознания и мировоззрения личности, является важнейшим средством хранения и передачи информации, куль​турных традиций, истории русского народа и других народов России. Свободное владение языком, умение выбирать нужные языковые средс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тва во многом определяют возможность адек​ватного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овно​нрав​ственных ценностей, принятых в обществе правил и норм пове​дения,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ижение этих личност​ных результатов —длительный процесс, разворачивающийся на протяжении изучения содержания предмета.</w:t>
      </w:r>
    </w:p>
    <w:p w:rsidR="007E3C11" w:rsidRDefault="00CF79BC">
      <w:pPr>
        <w:spacing w:before="70" w:after="0" w:line="285" w:lineRule="auto"/>
        <w:ind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планиру​емых результатов обучения является признание равной значимости работы по изучению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системы языка и работы по совер​шенствованию речи младших школьников. Языковой материал призван сформировать первоначальные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струк​туре русского языка, способствовать усвоению норм русского литературного языка, орфографических и пунктуацион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ных правил. Развитие устной и письменной речи младших школь​ников направлено на решение практической задачи развития всех видов речевой деятельности, отработку навыков использо​вания усвоенных норм русского литературного языка, речевых норм и правил речево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го этикета в процессе устного и письмен​ного общения. Ряд задач по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 речевой дея​тельности решаются совместно с учебным предметом «Литературное чтение».</w:t>
      </w:r>
    </w:p>
    <w:p w:rsidR="007E3C11" w:rsidRDefault="00CF79BC">
      <w:pPr>
        <w:spacing w:before="70" w:after="0" w:line="228" w:lineRule="auto"/>
        <w:ind w:left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Общее число часов, отведённых на изучение «Русского язы​ка», в 1 классе — 165 ч. </w:t>
      </w:r>
    </w:p>
    <w:p w:rsidR="007E3C11" w:rsidRDefault="00CF79BC">
      <w:pPr>
        <w:spacing w:before="430" w:after="0" w:line="228" w:lineRule="auto"/>
        <w:ind w:left="180"/>
        <w:jc w:val="both"/>
        <w:rPr>
          <w:lang w:val="ru-RU"/>
        </w:rPr>
        <w:sectPr w:rsidR="007E3C11">
          <w:pgSz w:w="11906" w:h="16838"/>
          <w:pgMar w:top="436" w:right="650" w:bottom="356" w:left="666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7E3C11" w:rsidRDefault="007E3C11">
      <w:pPr>
        <w:spacing w:after="90" w:line="220" w:lineRule="exact"/>
        <w:rPr>
          <w:lang w:val="ru-RU"/>
        </w:rPr>
      </w:pPr>
    </w:p>
    <w:p w:rsidR="007E3C11" w:rsidRDefault="00CF79BC">
      <w:pPr>
        <w:spacing w:after="0"/>
        <w:ind w:right="144"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школьниками первоначальных представлений о многообразии языков и культур на В начальной школе изучение русского языка имеет особое значение в развитии младшего школьника. Приобретённы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е им знания, опыт выполнения предметных и универсальных дей​ствий на материале русского языка станут фундаментом обучения в основном звене школы, а также будут востребованы в жизни.</w:t>
      </w:r>
    </w:p>
    <w:p w:rsidR="007E3C11" w:rsidRDefault="00CF79BC">
      <w:pPr>
        <w:spacing w:before="70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их целей:</w:t>
      </w:r>
    </w:p>
    <w:p w:rsidR="007E3C11" w:rsidRDefault="00CF79BC">
      <w:pPr>
        <w:spacing w:before="178" w:after="0" w:line="280" w:lineRule="auto"/>
        <w:ind w:left="420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приобретение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младшими территории Российской Федерации, о языке как одной из главных духов​но​</w:t>
      </w:r>
      <w:r>
        <w:rPr>
          <w:rFonts w:ascii="DejaVu Serif" w:eastAsia="DejaVu Serif" w:hAnsi="DejaVu Serif"/>
          <w:color w:val="000000"/>
          <w:sz w:val="24"/>
          <w:lang w:val="ru-RU"/>
        </w:rPr>
        <w:t>‐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язы​ка как государственного языка Рос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сийской Федерации; пони​</w:t>
      </w:r>
      <w:r>
        <w:rPr>
          <w:rFonts w:ascii="DejaVu Serif" w:eastAsia="DejaVu Serif" w:hAnsi="DejaVu Serif"/>
          <w:color w:val="000000"/>
          <w:sz w:val="24"/>
          <w:lang w:val="ru-RU"/>
        </w:rPr>
        <w:t>‐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об​щения; осознание правильной устной и письменной речи как показателя общей культуры человека;</w:t>
      </w:r>
    </w:p>
    <w:p w:rsidR="007E3C11" w:rsidRDefault="00CF79BC">
      <w:pPr>
        <w:spacing w:before="192" w:after="0" w:line="271" w:lineRule="auto"/>
        <w:ind w:left="420" w:right="1152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основными видами речевой деятельности на ос​нове первоначальных предс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тавлений о нормах современного русского литературного языка: аудированием, говорением, чте​нием, письмом;</w:t>
      </w:r>
    </w:p>
    <w:p w:rsidR="007E3C11" w:rsidRDefault="00CF79BC">
      <w:pPr>
        <w:spacing w:before="190" w:after="0" w:line="280" w:lineRule="auto"/>
        <w:ind w:left="420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первоначальными научными представлениями о системе русского языка: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морфе​мике, морфологии и синтаксисе; об 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сновных единицах языка, их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 грамматических, орфографических, пунктуационных) и речевого этикета;</w:t>
      </w:r>
    </w:p>
    <w:p w:rsidR="007E3C11" w:rsidRDefault="00CF79BC">
      <w:pPr>
        <w:spacing w:before="190" w:after="0" w:line="261" w:lineRule="auto"/>
        <w:ind w:left="420" w:right="1008"/>
        <w:rPr>
          <w:lang w:val="ru-RU"/>
        </w:rPr>
        <w:sectPr w:rsidR="007E3C11">
          <w:pgSz w:w="11906" w:h="16838"/>
          <w:pgMar w:top="310" w:right="742" w:bottom="1440" w:left="666" w:header="0" w:footer="0" w:gutter="0"/>
          <w:cols w:space="720"/>
          <w:formProt w:val="0"/>
          <w:docGrid w:linePitch="360" w:charSpace="4096"/>
        </w:sect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развитие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E3C11" w:rsidRDefault="007E3C11">
      <w:pPr>
        <w:spacing w:after="78" w:line="220" w:lineRule="exact"/>
        <w:rPr>
          <w:lang w:val="ru-RU"/>
        </w:rPr>
      </w:pPr>
    </w:p>
    <w:p w:rsidR="007E3C11" w:rsidRDefault="00CF79BC">
      <w:pPr>
        <w:spacing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E3C11" w:rsidRDefault="00CF79BC">
      <w:pPr>
        <w:spacing w:before="346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7E3C11" w:rsidRDefault="00CF79BC">
      <w:pPr>
        <w:tabs>
          <w:tab w:val="left" w:pos="180"/>
        </w:tabs>
        <w:spacing w:before="190" w:after="0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Составление небольших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рассказов повествовательного харак​тера по серии сюжетных картинок, материалам собственных игр, занятий, наблюдений. Понимание текста при его прослушивании и при самостоя​тельном чтении вслух.</w:t>
      </w:r>
    </w:p>
    <w:p w:rsidR="007E3C11" w:rsidRDefault="00CF79BC">
      <w:pPr>
        <w:tabs>
          <w:tab w:val="left" w:pos="180"/>
        </w:tabs>
        <w:spacing w:before="190" w:after="0" w:line="271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 предложения. Работа 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7E3C11" w:rsidRDefault="00CF79BC">
      <w:pPr>
        <w:tabs>
          <w:tab w:val="left" w:pos="180"/>
        </w:tabs>
        <w:spacing w:before="192" w:after="0" w:line="285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Звуки речи. Единство звукового состава слова и его значения. Установление последовательности звук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ов в слове 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и  количе​ства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звуков. Сопоставление слов, различающихся одним или несколькими звуками. Звуковой анализ слова, работа со звуко​выми моделями: построение модели звукового состава слова, подбор слов, соответствующих заданной модели. Различение гла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Количе​ство слогов в слове. Ударный слог.</w:t>
      </w:r>
    </w:p>
    <w:p w:rsidR="007E3C11" w:rsidRDefault="00CF79BC">
      <w:pPr>
        <w:tabs>
          <w:tab w:val="left" w:pos="180"/>
        </w:tabs>
        <w:spacing w:before="190" w:after="0" w:line="280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звука и буквы: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буква как знак звука. Слоговой принцип русской графики. Буквы гласных как показатель твёр​дости — мягкости согласных звуков. Функции букв е, ё, ю, я. Мягкий знак как показатель мягкости предшествующего со​ гласного звука в конце слова. Последовательность б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укв в русском алфавите.</w:t>
      </w:r>
    </w:p>
    <w:p w:rsidR="007E3C11" w:rsidRDefault="00CF79BC">
      <w:pPr>
        <w:tabs>
          <w:tab w:val="left" w:pos="180"/>
        </w:tabs>
        <w:spacing w:before="190" w:after="0" w:line="280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Слоговое чтение (ориентация на букву, обозначающую глас​ный звук).  Плавное слоговое чтение и чтение целыми словами со скоростью, соответствующей индивидуальному темпу. Чте​ние с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интонациями и паузами в соответствии со зн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аками препи​нания. Осознанное чтение слов,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средство самоконтроля при письме под диктовку и при списывании.</w:t>
      </w:r>
    </w:p>
    <w:p w:rsidR="007E3C11" w:rsidRDefault="00CF79BC">
      <w:pPr>
        <w:tabs>
          <w:tab w:val="left" w:pos="180"/>
        </w:tabs>
        <w:spacing w:before="192" w:after="0" w:line="285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Ориентация на пространстве листа в тетради и на простран​стве классной доски. Гигиенические требования, которые необ​ходимо соблюдать во время письма.Начертание письменных пропи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сных и строчных букв. Пись​мо букв, буквосочетаний, слогов, слов, предложений с соблюде​нием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гигиенических норм. Письмо разборчивым, аккуратным почерком. Письмо под диктовку слов и предложений, написа​ние которых не расходится с их произношением. Приёмы 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7E3C11" w:rsidRDefault="00CF79BC">
      <w:pPr>
        <w:tabs>
          <w:tab w:val="left" w:pos="180"/>
        </w:tabs>
        <w:spacing w:before="190" w:after="0" w:line="280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 раздельное написа​ние слов; обозначение гласных после шипящи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х в сочетаниях жи, ши (в положении под ударением), ча, ща, чу, щу; пропис​ная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7E3C11" w:rsidRDefault="00CF79BC">
      <w:pPr>
        <w:spacing w:before="190" w:after="0" w:line="228" w:lineRule="auto"/>
        <w:ind w:left="180"/>
        <w:rPr>
          <w:lang w:val="ru-RU"/>
        </w:rPr>
        <w:sectPr w:rsidR="007E3C11">
          <w:pgSz w:w="11906" w:h="16838"/>
          <w:pgMar w:top="298" w:right="650" w:bottom="310" w:left="666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b/>
          <w:color w:val="0F0F50"/>
          <w:sz w:val="24"/>
          <w:lang w:val="ru-RU"/>
        </w:rPr>
        <w:t>СИСТЕМАТИЧЕСКИЙ КУРС</w:t>
      </w:r>
    </w:p>
    <w:p w:rsidR="007E3C11" w:rsidRDefault="007E3C11">
      <w:pPr>
        <w:spacing w:after="72" w:line="220" w:lineRule="exact"/>
        <w:rPr>
          <w:lang w:val="ru-RU"/>
        </w:rPr>
      </w:pPr>
    </w:p>
    <w:p w:rsidR="007E3C11" w:rsidRDefault="00CF79BC">
      <w:pPr>
        <w:spacing w:after="0" w:line="261" w:lineRule="auto"/>
        <w:ind w:left="180" w:right="2016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общения.  Цели и ситуации общения.</w:t>
      </w:r>
    </w:p>
    <w:p w:rsidR="007E3C11" w:rsidRDefault="00CF79BC">
      <w:pPr>
        <w:tabs>
          <w:tab w:val="left" w:pos="180"/>
        </w:tabs>
        <w:spacing w:before="190" w:after="0" w:line="280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Звуки речи. Гласные и согласные звуки, их различение. Уда​рение в слове. Гласные ударные и безуда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рные. Твёрдые и мяг​кие согласные звуки, их различение. Звонкие и глухие соглас​ные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учаи, без стечения согласных).</w:t>
      </w:r>
    </w:p>
    <w:p w:rsidR="007E3C11" w:rsidRDefault="00CF79BC">
      <w:pPr>
        <w:tabs>
          <w:tab w:val="left" w:pos="180"/>
        </w:tabs>
        <w:spacing w:before="190" w:after="0" w:line="285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буквами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усский алфавит: правильное название букв, их последова​тельность. Использование алфавита для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упорядочения списка слов.</w:t>
      </w:r>
    </w:p>
    <w:p w:rsidR="007E3C11" w:rsidRDefault="00CF79BC">
      <w:pPr>
        <w:tabs>
          <w:tab w:val="left" w:pos="180"/>
        </w:tabs>
        <w:spacing w:before="190" w:after="0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современного русского литературного язык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 (на ограниченном перечне слов, отрабатываемом в учеб​</w:t>
      </w:r>
      <w:r>
        <w:rPr>
          <w:rFonts w:ascii="DejaVu Serif" w:eastAsia="DejaVu Serif" w:hAnsi="DejaVu Serif"/>
          <w:color w:val="000000"/>
          <w:sz w:val="24"/>
          <w:lang w:val="ru-RU"/>
        </w:rPr>
        <w:t>‐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нике).</w:t>
      </w:r>
    </w:p>
    <w:p w:rsidR="007E3C11" w:rsidRDefault="00CF79BC">
      <w:pPr>
        <w:tabs>
          <w:tab w:val="left" w:pos="180"/>
        </w:tabs>
        <w:spacing w:before="190" w:after="0" w:line="271" w:lineRule="auto"/>
        <w:ind w:right="86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7E3C11" w:rsidRDefault="00CF79BC">
      <w:pPr>
        <w:tabs>
          <w:tab w:val="left" w:pos="180"/>
        </w:tabs>
        <w:spacing w:before="190" w:after="0" w:line="271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смыс​ловых вопросов.</w:t>
      </w:r>
    </w:p>
    <w:p w:rsidR="007E3C11" w:rsidRDefault="00CF79BC">
      <w:pPr>
        <w:spacing w:before="70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Восстановление деформированных предложений. Составле​ние предложений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из набора форм слов.</w:t>
      </w:r>
    </w:p>
    <w:p w:rsidR="007E3C11" w:rsidRDefault="00CF79BC">
      <w:pPr>
        <w:spacing w:before="190" w:after="0" w:line="261" w:lineRule="auto"/>
        <w:ind w:left="180" w:right="6048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7E3C11" w:rsidRDefault="00CF79BC">
      <w:pPr>
        <w:spacing w:before="178" w:after="0" w:line="228" w:lineRule="auto"/>
        <w:ind w:left="420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раздельное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написание слов в предложении;</w:t>
      </w:r>
    </w:p>
    <w:p w:rsidR="007E3C11" w:rsidRDefault="00CF79BC">
      <w:pPr>
        <w:spacing w:before="192" w:after="0" w:line="261" w:lineRule="auto"/>
        <w:ind w:left="420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прописная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буква в начале предложения и в именах собствен​ных: в именах и фамилиях людей, кличках животных;</w:t>
      </w:r>
    </w:p>
    <w:p w:rsidR="007E3C11" w:rsidRDefault="00CF79BC">
      <w:pPr>
        <w:spacing w:before="190" w:after="0" w:line="228" w:lineRule="auto"/>
        <w:ind w:left="420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перенос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(без учёта морфемного членения слова);</w:t>
      </w:r>
    </w:p>
    <w:p w:rsidR="007E3C11" w:rsidRDefault="00CF79BC">
      <w:pPr>
        <w:spacing w:before="190" w:after="0" w:line="228" w:lineRule="auto"/>
        <w:jc w:val="center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гласные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сочетаниях жи, ши (в положении под ударением), ча, ща, чу, щу;</w:t>
      </w:r>
    </w:p>
    <w:p w:rsidR="007E3C11" w:rsidRDefault="00CF79BC">
      <w:pPr>
        <w:spacing w:before="190" w:after="0" w:line="228" w:lineRule="auto"/>
        <w:ind w:left="420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сочетания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чк, чн;</w:t>
      </w:r>
    </w:p>
    <w:p w:rsidR="007E3C11" w:rsidRDefault="00CF79BC">
      <w:pPr>
        <w:spacing w:before="190" w:after="0" w:line="261" w:lineRule="auto"/>
        <w:ind w:left="420" w:right="144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слова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с непроверяемыми гласными и согласными (перечень слов в орфографическом словаре учебника);</w:t>
      </w:r>
    </w:p>
    <w:p w:rsidR="007E3C11" w:rsidRDefault="00CF79BC">
      <w:pPr>
        <w:spacing w:before="190" w:after="0" w:line="261" w:lineRule="auto"/>
        <w:ind w:left="420" w:right="288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зна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ки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препинания в конце предложения: точка, вопроситель​ный и восклицательный знаки. Алгоритм списывания текста.</w:t>
      </w:r>
    </w:p>
    <w:p w:rsidR="007E3C11" w:rsidRDefault="00CF79BC">
      <w:pPr>
        <w:tabs>
          <w:tab w:val="left" w:pos="180"/>
        </w:tabs>
        <w:spacing w:before="178" w:after="0" w:line="271" w:lineRule="auto"/>
        <w:ind w:right="576"/>
        <w:rPr>
          <w:lang w:val="ru-RU"/>
        </w:rPr>
        <w:sectPr w:rsidR="007E3C11">
          <w:pgSz w:w="11906" w:h="16838"/>
          <w:pgMar w:top="292" w:right="676" w:bottom="444" w:left="666" w:header="0" w:footer="0" w:gutter="0"/>
          <w:cols w:space="720"/>
          <w:formProt w:val="0"/>
          <w:docGrid w:linePitch="360" w:charSpace="4096"/>
        </w:sect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Речь как основная форма общения между людьми. Текст как единица речи (ознакомление). Ситуация общения: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цель общения, с кем и где происходит об​щение. Ситуации устного общения</w:t>
      </w:r>
    </w:p>
    <w:p w:rsidR="007E3C11" w:rsidRDefault="007E3C11">
      <w:pPr>
        <w:spacing w:after="66" w:line="220" w:lineRule="exact"/>
        <w:rPr>
          <w:lang w:val="ru-RU"/>
        </w:rPr>
      </w:pPr>
    </w:p>
    <w:p w:rsidR="007E3C11" w:rsidRDefault="00CF79BC">
      <w:pPr>
        <w:spacing w:after="0" w:line="271" w:lineRule="auto"/>
        <w:rPr>
          <w:lang w:val="ru-RU"/>
        </w:rPr>
        <w:sectPr w:rsidR="007E3C11">
          <w:pgSz w:w="11906" w:h="16838"/>
          <w:pgMar w:top="286" w:right="1238" w:bottom="1440" w:left="666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(чтение диалогов по ролям, просмотр видеоматериалов, прослушивание аудиозаписи). Нормы речевого этикета в ситуациях учебного и бытового об​щения (приветствие,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прощание, извинение, благодарность, об​ращение с просьбой).</w:t>
      </w:r>
    </w:p>
    <w:p w:rsidR="007E3C11" w:rsidRDefault="007E3C11">
      <w:pPr>
        <w:spacing w:after="78" w:line="220" w:lineRule="exact"/>
        <w:rPr>
          <w:lang w:val="ru-RU"/>
        </w:rPr>
      </w:pPr>
    </w:p>
    <w:p w:rsidR="007E3C11" w:rsidRDefault="00CF79BC">
      <w:pPr>
        <w:spacing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E3C11" w:rsidRDefault="00CF79BC">
      <w:pPr>
        <w:tabs>
          <w:tab w:val="left" w:pos="180"/>
        </w:tabs>
        <w:spacing w:before="346" w:after="0" w:line="261" w:lineRule="auto"/>
        <w:ind w:right="86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Изучение русского языка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E3C11" w:rsidRDefault="00CF79BC">
      <w:pPr>
        <w:spacing w:before="382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ЛИ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ЧНОСТНЫЕ РЕЗУЛЬТАТЫ</w:t>
      </w:r>
    </w:p>
    <w:p w:rsidR="007E3C11" w:rsidRDefault="00CF79BC">
      <w:pPr>
        <w:tabs>
          <w:tab w:val="left" w:pos="180"/>
        </w:tabs>
        <w:spacing w:before="166" w:after="0" w:line="290" w:lineRule="auto"/>
        <w:rPr>
          <w:lang w:val="ru-RU"/>
        </w:rPr>
        <w:sectPr w:rsidR="007E3C11">
          <w:pgSz w:w="11906" w:h="16838"/>
          <w:pgMar w:top="298" w:right="650" w:bottom="420" w:left="666" w:header="0" w:footer="0" w:gutter="0"/>
          <w:cols w:space="720"/>
          <w:formProt w:val="0"/>
          <w:docGrid w:linePitch="360" w:charSpace="4096"/>
        </w:sect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ения к своей Родине — России, в том числе через изучение русского языка, отражающего историю и культуру страны;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граждан​ской идентичности, понимание роли русского языка как государственного языка Российской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Федерации и языка межнацио​нального общения народов России;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сопричастность к прошлому, настоящему и будущему сво​ей страны и родного края, в том числе через обсуждение ситуаций при работе с художественными произведениями;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ругим народам, формируемое в том числе на основе примеров из художественных произведений;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человеке как члене об​щества, о правах и ответственности, уважении и достоинстве человека, о нравственно​этических нормах поведен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ия и прави​лах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проявление со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переживания, уважения и доброжелатель​ ности, в том числе с использованием адекватных языковых средств для выражения своего состояния и чувств;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неприятие любых форм поведения, направленных на причинение физического  и  морального вреда  другим  людям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(в том числе связанного с использованием недопустимых средств языка); </w:t>
      </w: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стремление к самовыражению в разных видах художе​ственной деятельности, в том числе в искусстве слова; осозна​ние важности русского языка как средства общения и самовы​ражения; </w:t>
      </w: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агополучия: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психическому здо​ровью, проявляющееся в выборе приемлемых способов речевого самовыражения и соблюдении норм речевого этикета и пра​вил общения;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осознание ценности труда в жизни человека и общества (в том числе благодаря пример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ам из художественных произведений), ответственное потребление и бережное отношение к результатам труда, навыки участия в различных видах трудо​вой деятельности, интерес к различным профессиям, возника​ющий при обсуждении примеров из художественных произве​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дений;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7E3C11" w:rsidRDefault="007E3C11">
      <w:pPr>
        <w:spacing w:after="78" w:line="220" w:lineRule="exact"/>
        <w:rPr>
          <w:lang w:val="ru-RU"/>
        </w:rPr>
      </w:pPr>
    </w:p>
    <w:p w:rsidR="007E3C11" w:rsidRDefault="00CF79BC">
      <w:pPr>
        <w:tabs>
          <w:tab w:val="left" w:pos="180"/>
        </w:tabs>
        <w:spacing w:after="0" w:line="285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первоначальные представления о научной картине мира (в том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числе первоначальные представления о системе языка как одной из составляющих целостной научной картины мира);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интересы, активность, инициативность, любознательность и самостоятельность в познании, в том числе познавательный интерес к изуч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ению русского языка, актив​ность и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7E3C11" w:rsidRDefault="00CF79BC">
      <w:pPr>
        <w:spacing w:before="262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E3C11" w:rsidRDefault="00CF79BC">
      <w:pPr>
        <w:tabs>
          <w:tab w:val="left" w:pos="180"/>
        </w:tabs>
        <w:spacing w:before="168" w:after="0" w:line="261" w:lineRule="auto"/>
        <w:ind w:right="86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7E3C11" w:rsidRDefault="00CF79BC">
      <w:pPr>
        <w:tabs>
          <w:tab w:val="left" w:pos="180"/>
        </w:tabs>
        <w:spacing w:before="70" w:after="0" w:line="288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грамматиче​ский признак, лексическое значение и др.); устанавли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вать аналогии языковых единиц;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определённо​му признаку;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находить в языковом материале закономерности и проти​воречия на основе предложенного учителем алгоритма наблюдения; анализировать алгоритм действий при работе с языко​выми единицами, самостоятельно выделять учебные операции при анализе языковых единиц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фор​мулировать запрос на дополнительную информацию;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иалом, делать выводы.</w:t>
      </w:r>
    </w:p>
    <w:p w:rsidR="007E3C11" w:rsidRDefault="00CF79BC">
      <w:pPr>
        <w:tabs>
          <w:tab w:val="left" w:pos="180"/>
        </w:tabs>
        <w:spacing w:before="70" w:after="0" w:line="288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из​менения языкового объекта, речевой ситуации;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сравнивать несколько вариантов выполнения задания, выбирать наиболее подходящий (на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основе предложенных критериев);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лингви​стическое мини-​исследование,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я в аналогичных или сходных ситуациях.</w:t>
      </w:r>
    </w:p>
    <w:p w:rsidR="007E3C11" w:rsidRDefault="00CF79BC">
      <w:pPr>
        <w:tabs>
          <w:tab w:val="left" w:pos="180"/>
        </w:tabs>
        <w:spacing w:before="70" w:after="0" w:line="285" w:lineRule="auto"/>
        <w:ind w:right="288"/>
        <w:rPr>
          <w:lang w:val="ru-RU"/>
        </w:rPr>
        <w:sectPr w:rsidR="007E3C11">
          <w:pgSz w:w="11906" w:h="16838"/>
          <w:pgMar w:top="298" w:right="660" w:bottom="452" w:left="666" w:header="0" w:footer="0" w:gutter="0"/>
          <w:cols w:space="720"/>
          <w:formProt w:val="0"/>
          <w:docGrid w:linePitch="360" w:charSpace="4096"/>
        </w:sectPr>
      </w:pPr>
      <w:r>
        <w:rPr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нную в явном виде информацию в предложенном источнике: в слова​рях, справочниках;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нику);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7E3C11" w:rsidRDefault="007E3C11">
      <w:pPr>
        <w:spacing w:after="66" w:line="220" w:lineRule="exact"/>
        <w:rPr>
          <w:lang w:val="ru-RU"/>
        </w:rPr>
      </w:pPr>
    </w:p>
    <w:p w:rsidR="007E3C11" w:rsidRDefault="00CF79BC">
      <w:pPr>
        <w:tabs>
          <w:tab w:val="left" w:pos="180"/>
        </w:tabs>
        <w:spacing w:after="0" w:line="280" w:lineRule="auto"/>
        <w:ind w:right="7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слова, о синонимах слова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>
        <w:rPr>
          <w:lang w:val="ru-RU"/>
        </w:rPr>
        <w:br/>
      </w:r>
      <w:r>
        <w:rPr>
          <w:lang w:val="ru-RU"/>
        </w:rPr>
        <w:tab/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>—    анализировать и создавать текстовую, видео​, графиче​скую, звуковую информацию в соответствии с учебной зада​чей;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зафиксирован​ную в виде таблиц, схем; самостоятельно создавать сх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емы, таблицы для представления лингвистической информации.</w:t>
      </w:r>
    </w:p>
    <w:p w:rsidR="007E3C11" w:rsidRDefault="00CF79BC">
      <w:pPr>
        <w:tabs>
          <w:tab w:val="left" w:pos="180"/>
        </w:tabs>
        <w:spacing w:before="190" w:after="0" w:line="288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воспринимать и формулировать суждения, выражать эмо​ции в соответств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ии с целями и условиями общения в знакомой среде;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со​блюдать правила ведения диалоги и дискуссии;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зывать своё  мне​ние;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готовить небольшие публичные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выступления о результа​тах парной и групповой работы, о результатах наблюдения, выполненного мини-​исследования, проектного задания;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7E3C11" w:rsidRDefault="00CF79BC">
      <w:pPr>
        <w:tabs>
          <w:tab w:val="left" w:pos="180"/>
        </w:tabs>
        <w:spacing w:before="190" w:after="0" w:line="261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у обучающегося форми​руются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7E3C11" w:rsidRDefault="00CF79BC">
      <w:pPr>
        <w:spacing w:before="70" w:after="0" w:line="271" w:lineRule="auto"/>
        <w:ind w:left="180" w:right="1728"/>
        <w:rPr>
          <w:lang w:val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7E3C11" w:rsidRDefault="00CF79BC">
      <w:pPr>
        <w:tabs>
          <w:tab w:val="left" w:pos="180"/>
        </w:tabs>
        <w:spacing w:before="70" w:after="0" w:line="285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устанавлива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ть причины успеха/неудач учебной деятель​ности;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языковых единиц;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деятельно​сти одноклассников, объективно оценивать их по предложен​ным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критериям.</w:t>
      </w:r>
    </w:p>
    <w:p w:rsidR="007E3C11" w:rsidRDefault="00CF79BC">
      <w:pPr>
        <w:spacing w:before="262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7E3C11" w:rsidRDefault="00CF79BC">
      <w:pPr>
        <w:tabs>
          <w:tab w:val="left" w:pos="180"/>
        </w:tabs>
        <w:spacing w:before="118" w:after="0" w:line="285" w:lineRule="auto"/>
        <w:ind w:right="288"/>
        <w:rPr>
          <w:lang w:val="ru-RU"/>
        </w:rPr>
        <w:sectPr w:rsidR="007E3C11">
          <w:pgSz w:w="11906" w:h="16838"/>
          <w:pgMar w:top="286" w:right="698" w:bottom="368" w:left="666" w:header="0" w:footer="0" w:gutter="0"/>
          <w:cols w:space="720"/>
          <w:formProt w:val="0"/>
          <w:docGrid w:linePitch="360" w:charSpace="4096"/>
        </w:sect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(ин​дивидуальные с учётом участия в коллективных задачах) в стандартной (типовой) ситуации на основе предложенного учи​телем формата планиров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ания, распределения промежуточных шагов и сроков;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ководить, выполнять поручения, подчиняться, самостоятельно разрешать конфликты;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7E3C11" w:rsidRDefault="007E3C11">
      <w:pPr>
        <w:spacing w:after="78" w:line="220" w:lineRule="exact"/>
        <w:rPr>
          <w:lang w:val="ru-RU"/>
        </w:rPr>
      </w:pPr>
    </w:p>
    <w:p w:rsidR="007E3C11" w:rsidRDefault="00CF79BC">
      <w:pPr>
        <w:spacing w:after="0" w:line="261" w:lineRule="auto"/>
        <w:ind w:left="180" w:right="158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оценивать свой вклад в общий 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результат;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выполнять совместные проектные задания с опорой на предложенные образцы.</w:t>
      </w:r>
    </w:p>
    <w:p w:rsidR="007E3C11" w:rsidRDefault="00CF79BC">
      <w:pPr>
        <w:spacing w:before="262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E3C11" w:rsidRDefault="00CF79BC">
      <w:pPr>
        <w:tabs>
          <w:tab w:val="left" w:pos="180"/>
        </w:tabs>
        <w:spacing w:before="166" w:after="0" w:line="290" w:lineRule="auto"/>
        <w:rPr>
          <w:lang w:val="ru-RU"/>
        </w:rPr>
        <w:sectPr w:rsidR="007E3C11">
          <w:pgSz w:w="11906" w:h="16838"/>
          <w:pgMar w:top="298" w:right="716" w:bottom="1440" w:left="666" w:header="0" w:footer="0" w:gutter="0"/>
          <w:cols w:space="720"/>
          <w:formProt w:val="0"/>
          <w:docGrid w:linePitch="360" w:charSpace="4096"/>
        </w:sect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различать слово и предложение; вычленять слова из пред​ложений;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различать гласные и согласные звуки (в том чис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ле разли​чать в слове согласный звук [й’] и гласный звук [и]);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различать согласные звуки: мягкие и твёрдые, звонкие и глухие (вне слова и в слове);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 различать понятия «звук» и «буква»;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оп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правильно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называть буквы русского алфавита; использо​вать знание последовательности букв русского алфавита для упорядочения небольшого списка слов;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писать аккуратным разборчивым почерком без искаже​ний прописные и строчные буквы, соединения букв, слова;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 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пред​ложения: точка, вопросительный и восклицательный знаки; прописная буква в начале предложения и в именах собственных (имена, фамилии, клички жив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отных); перенос слов по сло​гам (простые случаи: слова из слогов типа «согласный + глас​ный»); гласные после шипящих в сочетаниях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(в положе​нии под ударением),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е учебника);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предложения, тексты объёмом не более 25 слов;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равописание которых не расходится с произношением;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находить и исправлять ошибки на изученные правила, описки;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читать вслух и про себя (с пониманием) короткие тексты с соблюдением интонации и пауз в соответствии 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 знаками пре​пинания в конце предложения;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находить в тексте слова, значение которых требует уточ​нения;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текст из 3—5 предложений по сюжет​ным картинкам и наблюдениям;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исполь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зовать изученные понятия в процессе решения учебных задач.</w:t>
      </w:r>
    </w:p>
    <w:p w:rsidR="007E3C11" w:rsidRDefault="007E3C11">
      <w:pPr>
        <w:spacing w:after="64" w:line="220" w:lineRule="exact"/>
        <w:rPr>
          <w:lang w:val="ru-RU"/>
        </w:rPr>
      </w:pPr>
    </w:p>
    <w:p w:rsidR="007E3C11" w:rsidRDefault="00CF79BC">
      <w:pPr>
        <w:spacing w:after="258" w:line="232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50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392"/>
        <w:gridCol w:w="529"/>
        <w:gridCol w:w="1104"/>
        <w:gridCol w:w="1139"/>
        <w:gridCol w:w="867"/>
        <w:gridCol w:w="3385"/>
        <w:gridCol w:w="1237"/>
        <w:gridCol w:w="1380"/>
      </w:tblGrid>
      <w:tr w:rsidR="007E3C11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right="14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7E3C11">
        <w:trPr>
          <w:trHeight w:hRule="exact" w:val="5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5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3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4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7E3C11">
        <w:trPr>
          <w:trHeight w:hRule="exact" w:val="350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7E3C1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02.09.2022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5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выстроенных в пра​вильной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последовательности: анализ изображённых собы​тий, обсуждение сюжета, составление устного рассказа с опорой на картинки;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348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4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  <w:tr w:rsidR="007E3C11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07.09.2022 12.09.2022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«Скажи так, как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я»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отрабатывается умение воспроизводить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заданный учителем образец интона​ционного выделения звука в слове);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«Есть ли в слове заданный звук?» (ловить мяч нужно только тогда, когда ведущий называет слово с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заданным звуком, отрабатывается умение определять наличие заданного звука в слове);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последовательности звуков в слове и количества звуков.</w:t>
            </w:r>
          </w:p>
          <w:p w:rsidR="007E3C11" w:rsidRDefault="00CF79BC">
            <w:pPr>
              <w:widowControl w:val="0"/>
              <w:spacing w:before="18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Сопоставление слов, различающихся одним или несколькими звуками.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13.09.2022 16.09.2022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«Чем твёрдые согласные звуки отличаются от мягких согласных звуков?»;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характеристика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гласных, согласных звуков,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обоснование своей точки зрения, выслушивание одноклассников;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7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Особенность гласных звуков. Особенность согласных звуков. Различение гласных 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согласных звуков. Определение места ударения. Различение гласных ударных и безударных. Ударный слог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19.09.2022 22.09.2022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подбор слова с заданным ударным гласным звуком;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 мягкость согласных звуков как смыслоразличительная функция.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твёрдых и мягких согласных звуков.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23.09.2022 29.09.2022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7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моделью: выбрать нужную модель в зависимости от места заданного звука в слове (начало, середина, коне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 слова);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9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Дифференциация парных по твёрдости — мягкости согласных звуков. Дифференциация парных по звонкости — глухости звуков (без введения терминов «звонкость», «глухость»).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30.09.2022 06.10.2022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5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сравнение двух моделей звукового состава (нахождение сходства и различия);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соотнесение слов с соответ​ ствующими им моделями;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9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 как минимальная произносительная единица. Слогообразующая функция гласных звуков. Определение количества слогов в слове.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Деление слов на слоги (простые однозначные случаи)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07.10.2022 13.10.2022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и исправление ошибок,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допущенных при делении слов на слоги, в определении ударного звука;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328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</w:tbl>
    <w:p w:rsidR="007E3C11" w:rsidRDefault="007E3C11">
      <w:pPr>
        <w:spacing w:after="0" w:line="14" w:lineRule="exact"/>
        <w:rPr>
          <w:lang w:val="ru-RU"/>
        </w:rPr>
        <w:sectPr w:rsidR="007E3C11">
          <w:pgSz w:w="16838" w:h="11906"/>
          <w:pgMar w:top="282" w:right="640" w:bottom="280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0" w:line="110" w:lineRule="exact"/>
        <w:rPr>
          <w:lang w:val="ru-RU"/>
        </w:rPr>
      </w:pPr>
    </w:p>
    <w:tbl>
      <w:tblPr>
        <w:tblW w:w="1550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9"/>
        <w:gridCol w:w="529"/>
        <w:gridCol w:w="9114"/>
      </w:tblGrid>
      <w:tr w:rsidR="007E3C11">
        <w:trPr>
          <w:trHeight w:hRule="exact" w:val="348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9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</w:tbl>
    <w:p w:rsidR="007E3C11" w:rsidRDefault="007E3C11">
      <w:pPr>
        <w:spacing w:after="0" w:line="336" w:lineRule="exact"/>
        <w:rPr>
          <w:lang w:val="ru-RU"/>
        </w:rPr>
      </w:pPr>
    </w:p>
    <w:tbl>
      <w:tblPr>
        <w:tblW w:w="1550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392"/>
        <w:gridCol w:w="529"/>
        <w:gridCol w:w="1104"/>
        <w:gridCol w:w="1139"/>
        <w:gridCol w:w="867"/>
        <w:gridCol w:w="3385"/>
        <w:gridCol w:w="1237"/>
        <w:gridCol w:w="1380"/>
      </w:tblGrid>
      <w:tr w:rsidR="007E3C11" w:rsidRPr="00CF79BC">
        <w:trPr>
          <w:trHeight w:hRule="exact" w:val="34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Письмо. Орфография и пунктуация</w:t>
            </w:r>
          </w:p>
        </w:tc>
      </w:tr>
      <w:tr w:rsidR="007E3C1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мелкой моторики пальцев и движения руки. Развитие умения ориентироваться на пространстве листа в тетради и на пространстве классной доски.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гигиенических требований, которые необходимо соблюдать во время письма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14.10.2022 20.10.2022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7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под диктовку слов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предложений, состоящих из трёх — пяти слов со звуками в сильной позиции;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9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начертаний письменных заглавных и строчных букв. Создание единства звука,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зрительного образа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обозначающего его буквы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двигательного образа этой буквы.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 начертанием письменных прописных и строчных букв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21.10.2022 27.10.2022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проблемной ситуации «Что делать, если строка заканчивается, а слово не входит?», введение знака переноса, сообщение правила переноса слов (первичное знакомство);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 букв, буквосочетаний, слогов, слов, предложений с соблюдением гигиенических норм.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 разборчивым аккуратным письмом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28.10.2022 10.11.2022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списывание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слов/предложений в соответствии с заданным алгоритмом, контролиро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вание этапов своей работы;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11.11.2022 21.11.2022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7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под диктовку слов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предложений, состоящих из трёх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 пяти слов со звуками в сильной позиции;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22.11.2022 30.11.2022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списывание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слов/предложений в соответствии с заданным алгоритмом,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контролирование этапов своей работы;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01.12.2022 07.12.2022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«Что случилось с буквой»: анализ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деформированных букв, определение недостающих элементов;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08.12.2022 14.12.2022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9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употребления заглавной буквы;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жи, ши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15.12.2022 23.12.2022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составленного из набора слов, с правильным оформлением начала и конца предложе​ния, с соблюдением пробелов между словами;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ч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ща, чу, щу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26.12.2022 30.12.2022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7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Совместный анализ текста на наличие в нём слов с буквосо​ четаниями жи, ши, ча, ща, чу, щу;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11.01.2023 17.01.2023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«Кто больше»: подбор и запись имён собственных на заданную букву;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18.01.2023 24.01.2023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25.01.2023 02.02.2023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348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2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</w:tbl>
    <w:p w:rsidR="007E3C11" w:rsidRDefault="007E3C11">
      <w:pPr>
        <w:spacing w:after="0" w:line="14" w:lineRule="exact"/>
        <w:rPr>
          <w:lang w:val="ru-RU"/>
        </w:rPr>
      </w:pPr>
    </w:p>
    <w:p w:rsidR="007E3C11" w:rsidRDefault="007E3C11">
      <w:pPr>
        <w:spacing w:after="0" w:line="14" w:lineRule="exact"/>
        <w:rPr>
          <w:lang w:val="ru-RU"/>
        </w:rPr>
        <w:sectPr w:rsidR="007E3C11">
          <w:pgSz w:w="16838" w:h="11906"/>
          <w:pgMar w:top="112" w:right="640" w:bottom="376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66" w:line="220" w:lineRule="exact"/>
        <w:rPr>
          <w:lang w:val="ru-RU"/>
        </w:rPr>
      </w:pPr>
    </w:p>
    <w:tbl>
      <w:tblPr>
        <w:tblW w:w="1550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392"/>
        <w:gridCol w:w="529"/>
        <w:gridCol w:w="1104"/>
        <w:gridCol w:w="1139"/>
        <w:gridCol w:w="867"/>
        <w:gridCol w:w="3385"/>
        <w:gridCol w:w="1237"/>
        <w:gridCol w:w="1380"/>
      </w:tblGrid>
      <w:tr w:rsidR="007E3C11" w:rsidRPr="00CF79BC">
        <w:trPr>
          <w:trHeight w:hRule="exact" w:val="34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Общие сведения о языке</w:t>
            </w:r>
          </w:p>
        </w:tc>
      </w:tr>
      <w:tr w:rsidR="007E3C1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72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на тему «Язык — средство общения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людей»;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348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4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  <w:tr w:rsidR="007E3C1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80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80" w:after="0" w:line="249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 и мягкие согласные звуки, их различение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80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80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80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80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06.02.2023 07.02.2023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80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«Что мы знаем о звуках русского языка», в ходе которой актуализируются знания,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приобретённые в период обучения грамоте;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80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80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Звонкие и глухие согласные звуки, их различение. Согласный звук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 [й’]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гласный звук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[и]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Шипящие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[ж], [ш], [ч’], [щ’]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«Назови звук»: ведущий кидает мяч и просит привести пример звука (гласного звука; твёрдого согласного; мягкого согласного; звонкого согласного; глухого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согласного);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характеризовать (устно) звуки по заданным признакам;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348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4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7E3C11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Различение звуков и букв. Обозначение на письме твёрдости согласных звуков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буквами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о, у, ы, э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слова с буквой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э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Обозначение на письме мягкости согласных звуков буквами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 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Функции букв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звуко​буквенный состав слов;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соотношения звукового 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буквенного состава слова в словах типа стол, конь.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подбор 1—2 слов к предложенной звуко​бук​венной модели;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небуквенных графических средств: пробела между словами, знака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переноса.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заполнение таблицы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примерами слов с разным соотношением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количества звуков и букв для каждой из трёх колонок: количество звуков равно количеству букв, количество звуков меньше количества букв, количество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 больше количества букв;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Русский алфавит: правильное название букв, знание их последовательности.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 алфавита для упорядочения списка слов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7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Игра-​соревнование «Повтори алфавит»;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Совместное выполнение упражнения «Запиши слова по алфавиту»;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348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4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4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4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  <w:tr w:rsidR="007E3C11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единица языка (ознакомление).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16.02.2023 21.02.2023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диалог «На какие вопросы могут отвечать слова?»;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E3C11" w:rsidRDefault="007E3C11">
      <w:pPr>
        <w:spacing w:after="0" w:line="14" w:lineRule="exact"/>
        <w:rPr>
          <w:lang w:val="ru-RU"/>
        </w:rPr>
        <w:sectPr w:rsidR="007E3C11">
          <w:pgSz w:w="16838" w:h="11906"/>
          <w:pgMar w:top="284" w:right="640" w:bottom="664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66" w:line="220" w:lineRule="exact"/>
        <w:rPr>
          <w:lang w:val="ru-RU"/>
        </w:rPr>
      </w:pPr>
    </w:p>
    <w:tbl>
      <w:tblPr>
        <w:tblW w:w="1550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392"/>
        <w:gridCol w:w="529"/>
        <w:gridCol w:w="1104"/>
        <w:gridCol w:w="1139"/>
        <w:gridCol w:w="867"/>
        <w:gridCol w:w="3385"/>
        <w:gridCol w:w="1237"/>
        <w:gridCol w:w="1380"/>
      </w:tblGrid>
      <w:tr w:rsidR="007E3C11">
        <w:trPr>
          <w:trHeight w:hRule="exact" w:val="29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22.02.2023 27.02.2023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отвечающими на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вопросы «кто?», «что?»;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группировки слов по заданному признаку: отвечают на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что?» / отвечают на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кто?»;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отвечающими на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вопросы «какой?», «какая?», «какое?»,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«какие?»;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Комментированное выполнен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ие задания: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в тексте слов по заданным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основаниям, например поиск слов, отвечающих на вопрос «какая?»;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отвечающими на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вопросы «что делать?», «что сделать?»;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слов, значение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которых требует уточнения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28.02.2023 03.03.2023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отработка умения задавать к приведённым словам вопросы «что делать?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сделать?»;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в тексте слов по заданному основанию, например слов,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отвечающих на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 «что делает?»;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348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4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  <w:tr w:rsidR="007E3C11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06.03.2023 07.03.2023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схемой предложения: умение читать схему предло​жения, преобразовывать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информацию, полученную из схемы: составлять предложения, соответствующие схеме, с учётом знаков препинания в конце схемы;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составление предложения из набора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слов;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восстановление предложения в процессе выбора нужной формы слова,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данного в скобках;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сюжетными картинками и 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составление предложения из набора слов;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350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2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4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</w:tbl>
    <w:p w:rsidR="007E3C11" w:rsidRDefault="007E3C11">
      <w:pPr>
        <w:spacing w:after="0" w:line="14" w:lineRule="exact"/>
        <w:rPr>
          <w:lang w:val="ru-RU"/>
        </w:rPr>
        <w:sectPr w:rsidR="007E3C11">
          <w:pgSz w:w="16838" w:h="11906"/>
          <w:pgMar w:top="284" w:right="640" w:bottom="1078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66" w:line="220" w:lineRule="exact"/>
        <w:rPr>
          <w:lang w:val="ru-RU"/>
        </w:rPr>
      </w:pPr>
    </w:p>
    <w:tbl>
      <w:tblPr>
        <w:tblW w:w="1550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392"/>
        <w:gridCol w:w="529"/>
        <w:gridCol w:w="1104"/>
        <w:gridCol w:w="1139"/>
        <w:gridCol w:w="867"/>
        <w:gridCol w:w="3385"/>
        <w:gridCol w:w="1237"/>
        <w:gridCol w:w="1380"/>
      </w:tblGrid>
      <w:tr w:rsidR="007E3C11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Ознакомление с правилами правописания и их применение: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слов в предложении;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прописная буква в начале предложения и в именах собственных: в именах и фамилиях людей, кличках животных;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перенос слов (бе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 учёта морфемного членения слова);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гласные после шипящих в сочетаниях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жи, ши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ударением),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ча, ща, чу, щу;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сочетания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чк, чн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слова с непроверяемыми гласными и согласными (перечень слов в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орфографическом словаре учебника);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знаки пр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епинания в конце предложения: точка, вопросительный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восклицательный знаки.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14.03.2023 24.03.2023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сходными по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звучанию, но различ​ными по написанию,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причин возможной ошибки при записи этих слов;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места в слове, где можно допустить ошибку;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Беседа, актуализирующая последовательность действий при списывании;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Орфографический тренинг правильности и аккуратности списывания;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оль;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03.04.2023 07.04.2023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тренинг: написание слов с сочетаниями чк, чн;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Проектное задание: подобрать текст диктанта, который можно использовать для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проверки написания сочетаний гласных после шипящих;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348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48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7E3C11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10.04.2023 11.04.2023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рисунками, на которых изображены разные ситуа​ции общения (приветствие,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прощание, извинение, благодар​ность,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обращение с просьбой), устное обсуждение этих ситуаций, выбор соответствующих каждой ситуации слов речевого этикета;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диалог, в ходе которого обсуждаются ситуации общения, в которых выражается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просьба, обосновывается выбор слов речевого этикета, соответствующих ситуации выражения просьбы;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единица речи (ознакомление).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12.04.2023 13.04.2023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диалог, в ходе которого обсуждаются ситуации общения, в которых выражается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просьба, обосновывается выбор слов речевого этикета, соответствующих ситуации выражения просьбы;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ситуации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общения: с какой целью, с кем и где происходит общение.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14.04.2023 17.04.2023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придумать ситуации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общения, в кото​рых могут быть употреблены предложенные этикетные слова;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группах: оценивание дидактического текста с точки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зрения наличия/отсутствия необходимых элементов речево​го этикета в описанных в тексте ситуациях общения;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86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18.04.2023 19.04.2023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группах: оценивание дидактического текста с точки зрения наличия/отсутствия необходимых элементов речево​го этикета в описанных в тексте ситуациях общения;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E3C11" w:rsidRDefault="007E3C11">
      <w:pPr>
        <w:spacing w:after="0" w:line="14" w:lineRule="exact"/>
        <w:rPr>
          <w:lang w:val="ru-RU"/>
        </w:rPr>
        <w:sectPr w:rsidR="007E3C11">
          <w:pgSz w:w="16838" w:h="11906"/>
          <w:pgMar w:top="284" w:right="640" w:bottom="616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66" w:line="220" w:lineRule="exact"/>
        <w:rPr>
          <w:lang w:val="ru-RU"/>
        </w:rPr>
      </w:pPr>
    </w:p>
    <w:tbl>
      <w:tblPr>
        <w:tblW w:w="1550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392"/>
        <w:gridCol w:w="529"/>
        <w:gridCol w:w="1104"/>
        <w:gridCol w:w="1139"/>
        <w:gridCol w:w="867"/>
        <w:gridCol w:w="3385"/>
        <w:gridCol w:w="1237"/>
        <w:gridCol w:w="1380"/>
      </w:tblGrid>
      <w:tr w:rsidR="007E3C11">
        <w:trPr>
          <w:trHeight w:hRule="exact" w:val="9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7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20.04.2023 21.04.2023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оценивание предложенных юмористиче​ских стихотворений с точки зрения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соблюдения героями стихотворений правил речевого этикета;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E3C11">
        <w:trPr>
          <w:trHeight w:hRule="exact" w:val="348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48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9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  <w:tr w:rsidR="007E3C11">
        <w:trPr>
          <w:trHeight w:hRule="exact" w:val="330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85</w:t>
            </w:r>
          </w:p>
        </w:tc>
        <w:tc>
          <w:tcPr>
            <w:tcW w:w="6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7E3C11">
            <w:pPr>
              <w:widowControl w:val="0"/>
              <w:rPr>
                <w:lang w:val="ru-RU"/>
              </w:rPr>
            </w:pPr>
          </w:p>
        </w:tc>
      </w:tr>
    </w:tbl>
    <w:p w:rsidR="007E3C11" w:rsidRDefault="007E3C11">
      <w:pPr>
        <w:spacing w:after="0" w:line="14" w:lineRule="exact"/>
        <w:rPr>
          <w:lang w:val="ru-RU"/>
        </w:rPr>
        <w:sectPr w:rsidR="007E3C11">
          <w:pgSz w:w="16838" w:h="11906"/>
          <w:pgMar w:top="284" w:right="640" w:bottom="1440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78" w:line="220" w:lineRule="exact"/>
        <w:rPr>
          <w:lang w:val="ru-RU"/>
        </w:rPr>
      </w:pPr>
    </w:p>
    <w:p w:rsidR="007E3C11" w:rsidRDefault="00CF79BC">
      <w:pPr>
        <w:spacing w:after="32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18"/>
        <w:gridCol w:w="733"/>
        <w:gridCol w:w="1619"/>
        <w:gridCol w:w="1669"/>
        <w:gridCol w:w="1235"/>
        <w:gridCol w:w="1610"/>
      </w:tblGrid>
      <w:tr w:rsidR="007E3C11">
        <w:trPr>
          <w:trHeight w:hRule="exact" w:val="492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контроля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E3C11" w:rsidRDefault="007E3C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E3C11" w:rsidRDefault="007E3C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E3C11" w:rsidRDefault="007E3C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E3C11" w:rsidRDefault="007E3C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11">
        <w:trPr>
          <w:trHeight w:hRule="exact" w:val="61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Пропись – первая учебная тетрадь.</w:t>
            </w:r>
          </w:p>
          <w:p w:rsidR="007E3C11" w:rsidRDefault="007E3C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Гигиенические правила письма.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строка. Верхняя и нижняя линии рабочей строки.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7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овалов и полуовалов.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5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полуовалов и кругов.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длинных прямых наклонных линий.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наклонных линий с закруглением внизу.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наклонных линий с закруглением вверху и внизу.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больших и маленьких овалов, их чередование.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коротких и длинных наклонных линий, их чередование.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коротких и длинных линий с закруглением внизу (вправо, влево).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коротких наклонных линий с закруглением внизу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вверху.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3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длинных наклонных линии с петлёй внизу и вверху.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полуовалов, их чередование. Письмо овалов.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7E3C11">
        <w:trPr>
          <w:trHeight w:hRule="exact" w:val="63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5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4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о, О.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</w:tbl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3C11">
          <w:pgSz w:w="11906" w:h="16838"/>
          <w:pgMar w:top="298" w:right="650" w:bottom="538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18"/>
        <w:gridCol w:w="733"/>
        <w:gridCol w:w="1619"/>
        <w:gridCol w:w="1669"/>
        <w:gridCol w:w="1235"/>
        <w:gridCol w:w="1610"/>
      </w:tblGrid>
      <w:tr w:rsidR="007E3C11">
        <w:trPr>
          <w:trHeight w:hRule="exact" w:val="59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и, 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0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ы.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у, У.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5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изученных букв.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8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букв н, Н.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56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с, С.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7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к, К.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0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т.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7E3C11">
        <w:trPr>
          <w:trHeight w:hRule="exact" w:val="6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Т.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7E3C11">
        <w:trPr>
          <w:trHeight w:hRule="exact" w:val="66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л, Л.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70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р.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58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Р.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1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в, 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2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5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е.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7E3C11">
        <w:trPr>
          <w:trHeight w:hRule="exact" w:val="67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Е.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</w:tbl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3C11">
          <w:pgSz w:w="11906" w:h="16838"/>
          <w:pgMar w:top="284" w:right="650" w:bottom="676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18"/>
        <w:gridCol w:w="733"/>
        <w:gridCol w:w="1619"/>
        <w:gridCol w:w="1669"/>
        <w:gridCol w:w="1235"/>
        <w:gridCol w:w="1610"/>
      </w:tblGrid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написания изученных букв. 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7E3C11">
        <w:trPr>
          <w:trHeight w:hRule="exact" w:val="60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п, П.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слов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5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м.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3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М.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7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з, З.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буквами З, з.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б.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</w:tc>
      </w:tr>
      <w:tr w:rsidR="007E3C11">
        <w:trPr>
          <w:trHeight w:hRule="exact" w:val="64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Б.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6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д, Д.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д, Д.</w:t>
            </w:r>
          </w:p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1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я.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Я.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5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Закрепление написания букв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я.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7E3C11">
        <w:trPr>
          <w:trHeight w:hRule="exact" w:val="80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написания изученных букв.</w:t>
            </w:r>
          </w:p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</w:tbl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3C11">
          <w:pgSz w:w="11906" w:h="16838"/>
          <w:pgMar w:top="284" w:right="650" w:bottom="676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18"/>
        <w:gridCol w:w="733"/>
        <w:gridCol w:w="1619"/>
        <w:gridCol w:w="1669"/>
        <w:gridCol w:w="1235"/>
        <w:gridCol w:w="1610"/>
      </w:tblGrid>
      <w:tr w:rsidR="007E3C11">
        <w:trPr>
          <w:trHeight w:hRule="exact" w:val="59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г.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0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Г.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3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буквы ч. Правописание сочетаний ча, чу.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8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Ч.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56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буквы ь.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7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буквы ь, слов и предложений с ь.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0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буквы ь, слов и предложений с ь.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ш, Ш.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написания букв Ш, ш. Письмо слов с сочетанием ши.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6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ж, Ж.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ж, Ж. Письмо слов с сочетанием жи.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6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с сочетаниями жи, ши.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58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ё.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1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Ё.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строчной буквы й.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с буквой й.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5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с буквой й.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7E3C11">
        <w:trPr>
          <w:trHeight w:hRule="exact" w:val="80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написания изученных букв. 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</w:tbl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3C11">
          <w:pgSz w:w="11906" w:h="16838"/>
          <w:pgMar w:top="284" w:right="650" w:bottom="676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18"/>
        <w:gridCol w:w="733"/>
        <w:gridCol w:w="1619"/>
        <w:gridCol w:w="1669"/>
        <w:gridCol w:w="1235"/>
        <w:gridCol w:w="1610"/>
      </w:tblGrid>
      <w:tr w:rsidR="007E3C11">
        <w:trPr>
          <w:trHeight w:hRule="exact" w:val="59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х, Х.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написания изученных букв.</w:t>
            </w:r>
          </w:p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предложений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5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ю.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3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Ю.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строчной и заглавной букв ю, Ю. Письмо слов и предложений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7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ц.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0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Ц.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строчной и заглавной букв ц, Ц. Письмо слов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написания изученных букв.</w:t>
            </w:r>
          </w:p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6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э.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работа;</w:t>
            </w:r>
          </w:p>
        </w:tc>
      </w:tr>
      <w:tr w:rsidR="007E3C11">
        <w:trPr>
          <w:trHeight w:hRule="exact" w:val="67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Э.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3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8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щ.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1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слов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сочетаниями ща, щу.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2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 Щ.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строчной и заглавной букв ф, Ф.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tabs>
                <w:tab w:val="left" w:pos="1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работа;</w:t>
            </w:r>
          </w:p>
        </w:tc>
      </w:tr>
      <w:tr w:rsidR="007E3C11">
        <w:trPr>
          <w:trHeight w:hRule="exact" w:val="80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строчных букв ь, ъ. 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 с ь и ъ.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</w:tbl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3C11">
          <w:pgSz w:w="11906" w:h="16838"/>
          <w:pgMar w:top="284" w:right="650" w:bottom="676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18"/>
        <w:gridCol w:w="733"/>
        <w:gridCol w:w="1619"/>
        <w:gridCol w:w="1669"/>
        <w:gridCol w:w="1235"/>
        <w:gridCol w:w="1610"/>
      </w:tblGrid>
      <w:tr w:rsidR="007E3C11">
        <w:trPr>
          <w:trHeight w:hRule="exact" w:val="59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слов с ь и ъ (закрепление).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написания изученных букв.</w:t>
            </w:r>
          </w:p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5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предложений.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3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Слова, отвечающие на вопросы «Кто?» и «Что?».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Слова, отвечающие на вопросы «Кто?» и «Что?».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Слова, отвечающие на вопросы «Что делать?» и «Что сделать?».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Слова, отвечающие на вопросы «Что делать?» и «Что сделать?».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Слова, отвечающие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вопросы «Какой?», «Какая?», «Какое?», «Какие?».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Слова, отвечающие на вопросы «Какой?», «Какая?», «Какое?», «Какие?».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57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2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  <w:tr w:rsidR="007E3C11">
        <w:trPr>
          <w:trHeight w:hRule="exact" w:val="64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гласные в корне слова.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6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гласные в корне слова.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работа;</w:t>
            </w:r>
          </w:p>
        </w:tc>
      </w:tr>
      <w:tr w:rsidR="007E3C11">
        <w:trPr>
          <w:trHeight w:hRule="exact" w:val="68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Звонкие и глухие согласные в корне слова.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71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Звонкие и глухие согласные в корне слова.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ЖИ – ШИ.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7E3C11">
        <w:trPr>
          <w:trHeight w:hRule="exact" w:val="62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 – ЩА.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</w:tbl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3C11">
          <w:pgSz w:w="11906" w:h="16838"/>
          <w:pgMar w:top="284" w:right="650" w:bottom="676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66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18"/>
        <w:gridCol w:w="733"/>
        <w:gridCol w:w="1619"/>
        <w:gridCol w:w="1669"/>
        <w:gridCol w:w="1235"/>
        <w:gridCol w:w="1610"/>
      </w:tblGrid>
      <w:tr w:rsidR="007E3C11">
        <w:trPr>
          <w:trHeight w:hRule="exact" w:val="66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ЧУ – ЩУ.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8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ЧК, ЧН, ЩН.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5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8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2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предложения.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4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7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5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Алфавитный порядок слов.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71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речь.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76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предложение.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4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6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8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слов в речи.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– названия предметов, признаков предметов, действий предметов.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«Вежливые» слова.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7E3C11">
        <w:trPr>
          <w:trHeight w:hRule="exact" w:val="80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Однозначные и многозначные слова. Близкие и противоположные по значению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</w:tbl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3C11">
          <w:pgSz w:w="11906" w:h="16838"/>
          <w:pgMar w:top="284" w:right="650" w:bottom="676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66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18"/>
        <w:gridCol w:w="733"/>
        <w:gridCol w:w="1619"/>
        <w:gridCol w:w="1669"/>
        <w:gridCol w:w="1235"/>
        <w:gridCol w:w="1610"/>
      </w:tblGrid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 как минимальная произносительная единица.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8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5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44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7E3C11">
        <w:trPr>
          <w:trHeight w:hRule="exact" w:val="5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 (общее представление).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2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4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7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70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57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2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Е, Ё, Ю,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функции в словах.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64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звуки и буквы. Слова с буквой Э.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ударного гласного буквой на письме.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проверяемых и проверочных слов.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в ударных и безударных слогах.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в ударных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безударных слогах.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tabs>
                <w:tab w:val="left" w:pos="1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работа;</w:t>
            </w:r>
          </w:p>
        </w:tc>
      </w:tr>
      <w:tr w:rsidR="007E3C11">
        <w:trPr>
          <w:trHeight w:hRule="exact" w:val="80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работа;</w:t>
            </w:r>
          </w:p>
        </w:tc>
      </w:tr>
    </w:tbl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3C11">
          <w:pgSz w:w="11906" w:h="16838"/>
          <w:pgMar w:top="284" w:right="650" w:bottom="676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66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18"/>
        <w:gridCol w:w="733"/>
        <w:gridCol w:w="1619"/>
        <w:gridCol w:w="1669"/>
        <w:gridCol w:w="1235"/>
        <w:gridCol w:w="1610"/>
      </w:tblGrid>
      <w:tr w:rsidR="007E3C11">
        <w:trPr>
          <w:trHeight w:hRule="exact" w:val="66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работа;</w:t>
            </w:r>
          </w:p>
        </w:tc>
      </w:tr>
      <w:tr w:rsidR="007E3C11">
        <w:trPr>
          <w:trHeight w:hRule="exact" w:val="68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70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Слова с буквами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Й.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8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Твёрдые и мягкие согласные звуки.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Парные и непарные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твёрдости-мягкости согласные звуки.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Парные и непарные по твёрдости-мягкости согласные звуки.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мягкости согласных звуков мягким знаком.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Восстановление текста с нарушенным порядком предложений.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7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Глухие и звонкие согласные звуки.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7E3C11">
        <w:trPr>
          <w:trHeight w:hRule="exact" w:val="5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Парные глухие и звонкие согласные звуки.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парных звонких и глухих согласных звуков на конце слов.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3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парных согласных звуков на конце слов.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парных согласных звуков на конце слов.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Шипящие согласные звуки. Проект «Скороговорки».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7E3C11">
        <w:trPr>
          <w:trHeight w:hRule="exact" w:val="71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Буквосочетания ЧК, ЧН, ЧТ.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5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Буквосочетания ЧК, ЧН, ЧТ.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7E3C11">
        <w:trPr>
          <w:trHeight w:hRule="exact" w:val="62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Буквосочетания ЖИ – ШИ, ЧА – ЩА,</w:t>
            </w:r>
          </w:p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– ЩУ.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</w:tbl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3C11">
          <w:pgSz w:w="11906" w:h="16838"/>
          <w:pgMar w:top="284" w:right="650" w:bottom="676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66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Ind w:w="-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618"/>
        <w:gridCol w:w="733"/>
        <w:gridCol w:w="1619"/>
        <w:gridCol w:w="1669"/>
        <w:gridCol w:w="1235"/>
        <w:gridCol w:w="1610"/>
      </w:tblGrid>
      <w:tr w:rsidR="007E3C11">
        <w:trPr>
          <w:trHeight w:hRule="exact" w:val="66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 в словах.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8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28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7E3C11">
        <w:trPr>
          <w:trHeight w:hRule="exact" w:val="106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допущенными в диктанте.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65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«Сказочная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страничка».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7E3C11">
        <w:trPr>
          <w:trHeight w:hRule="exact" w:val="808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1" w:rsidRDefault="00CF79BC">
            <w:pPr>
              <w:widowControl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</w:tbl>
    <w:p w:rsidR="007E3C11" w:rsidRDefault="007E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3C11">
          <w:pgSz w:w="11906" w:h="16838"/>
          <w:pgMar w:top="284" w:right="650" w:bottom="1440" w:left="666" w:header="0" w:footer="0" w:gutter="0"/>
          <w:cols w:space="720"/>
          <w:formProt w:val="0"/>
          <w:docGrid w:linePitch="360" w:charSpace="4096"/>
        </w:sectPr>
      </w:pPr>
    </w:p>
    <w:p w:rsidR="007E3C11" w:rsidRDefault="007E3C11">
      <w:pPr>
        <w:spacing w:after="78" w:line="220" w:lineRule="exact"/>
        <w:rPr>
          <w:rFonts w:ascii="Times New Roman" w:hAnsi="Times New Roman" w:cs="Times New Roman"/>
          <w:sz w:val="24"/>
          <w:szCs w:val="24"/>
        </w:rPr>
      </w:pPr>
    </w:p>
    <w:p w:rsidR="007E3C11" w:rsidRDefault="00CF79BC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E3C11" w:rsidRDefault="00CF79BC">
      <w:pPr>
        <w:spacing w:before="346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E3C11" w:rsidRDefault="00CF79BC">
      <w:pPr>
        <w:spacing w:before="166" w:after="0" w:line="27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Канакина В.П., Горецкий В.Г., Русский язык. Учебник. 1 класс. Акционерное общество «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Издательство«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Просвещение»;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7E3C11" w:rsidRDefault="00CF79BC">
      <w:pPr>
        <w:spacing w:before="262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E3C11" w:rsidRDefault="00CF79BC">
      <w:pPr>
        <w:spacing w:before="166" w:after="0" w:line="261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О.Н.Крылова. Поурочные разработки по русскому языку к учебнику В.П. Канакиной, В.Г. Гор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ецкого "Русский язык, 1 класс"</w:t>
      </w:r>
    </w:p>
    <w:p w:rsidR="007E3C11" w:rsidRDefault="00CF79BC">
      <w:pPr>
        <w:spacing w:before="264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E3C11" w:rsidRDefault="00CF79BC">
      <w:pPr>
        <w:spacing w:before="168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Учи.ру, РЭШ.</w:t>
      </w:r>
    </w:p>
    <w:p w:rsidR="007E3C11" w:rsidRDefault="00CF79BC">
      <w:pPr>
        <w:spacing w:before="70" w:after="0" w:line="285" w:lineRule="auto"/>
        <w:rPr>
          <w:lang w:val="ru-RU"/>
        </w:rPr>
        <w:sectPr w:rsidR="007E3C11">
          <w:pgSz w:w="11906" w:h="16838"/>
          <w:pgMar w:top="298" w:right="650" w:bottom="1440" w:left="666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collektion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3.«Федеральный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fcior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eor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4. Каталог образовательных ресурсов сети Интернет для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>
        <w:rPr>
          <w:rFonts w:ascii="Times New Roman" w:eastAsia="Times New Roman" w:hAnsi="Times New Roman"/>
          <w:color w:val="000000"/>
          <w:sz w:val="24"/>
        </w:rPr>
        <w:t>katalog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iot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 5. Библиотека материалов для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nachalka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biblioteka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>
        <w:rPr>
          <w:rFonts w:ascii="Times New Roman" w:eastAsia="Times New Roman" w:hAnsi="Times New Roman"/>
          <w:color w:val="000000"/>
          <w:sz w:val="24"/>
        </w:rPr>
        <w:t>todkabinet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информационно-методический кабинет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metodkabinet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 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iot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</w:t>
      </w:r>
    </w:p>
    <w:p w:rsidR="007E3C11" w:rsidRDefault="007E3C11">
      <w:pPr>
        <w:spacing w:after="78" w:line="220" w:lineRule="exact"/>
        <w:rPr>
          <w:lang w:val="ru-RU"/>
        </w:rPr>
      </w:pPr>
    </w:p>
    <w:p w:rsidR="007E3C11" w:rsidRDefault="00CF79BC">
      <w:pPr>
        <w:spacing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7E3C11" w:rsidRDefault="00CF79BC">
      <w:pPr>
        <w:spacing w:before="346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7E3C11" w:rsidRDefault="00CF79BC">
      <w:pPr>
        <w:spacing w:before="166" w:after="0" w:line="26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к основным разделам грамматического материала,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содержащегося в программе по русскому языку.</w:t>
      </w:r>
    </w:p>
    <w:p w:rsidR="007E3C11" w:rsidRDefault="00CF79BC">
      <w:pPr>
        <w:spacing w:before="70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Наборы сюжетных (предметных) картинок в соответствии с тематикой</w:t>
      </w:r>
    </w:p>
    <w:p w:rsidR="007E3C11" w:rsidRDefault="00CF79BC">
      <w:pPr>
        <w:spacing w:before="262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7E3C11" w:rsidRDefault="00CF79BC">
      <w:pPr>
        <w:spacing w:before="166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1. Классная магнитная доска.</w:t>
      </w:r>
    </w:p>
    <w:p w:rsidR="007E3C11" w:rsidRDefault="00CF79BC">
      <w:pPr>
        <w:spacing w:before="70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2. Настенная доска с приспособлением для крепления картинок.</w:t>
      </w:r>
    </w:p>
    <w:p w:rsidR="007E3C11" w:rsidRDefault="00CF79BC">
      <w:pPr>
        <w:spacing w:before="72" w:after="0" w:line="261" w:lineRule="auto"/>
        <w:ind w:right="9072"/>
        <w:rPr>
          <w:lang w:val="ru-RU"/>
        </w:rPr>
        <w:sectPr w:rsidR="007E3C11">
          <w:pgSz w:w="11906" w:h="16838"/>
          <w:pgMar w:top="298" w:right="650" w:bottom="1440" w:left="666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color w:val="000000"/>
          <w:sz w:val="24"/>
        </w:rPr>
        <w:t xml:space="preserve">3. Колонки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4. Компьютер</w:t>
      </w:r>
    </w:p>
    <w:p w:rsidR="007E3C11" w:rsidRDefault="007E3C11">
      <w:pPr>
        <w:rPr>
          <w:lang w:val="ru-RU"/>
        </w:rPr>
      </w:pPr>
    </w:p>
    <w:sectPr w:rsidR="007E3C11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E4D2C"/>
    <w:multiLevelType w:val="multilevel"/>
    <w:tmpl w:val="A99C77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A67CAB"/>
    <w:multiLevelType w:val="multilevel"/>
    <w:tmpl w:val="FC8C195A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56159FF"/>
    <w:multiLevelType w:val="multilevel"/>
    <w:tmpl w:val="C8E8FF08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FD703F7"/>
    <w:multiLevelType w:val="multilevel"/>
    <w:tmpl w:val="9A8675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4E044ED"/>
    <w:multiLevelType w:val="multilevel"/>
    <w:tmpl w:val="FCECA8EE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9733EAC"/>
    <w:multiLevelType w:val="multilevel"/>
    <w:tmpl w:val="3F8A121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F8B6826"/>
    <w:multiLevelType w:val="multilevel"/>
    <w:tmpl w:val="73C84D4E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11"/>
    <w:rsid w:val="007E3C11"/>
    <w:rsid w:val="00C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86BF9-5305-42AD-9755-C37CCB24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E618BF"/>
  </w:style>
  <w:style w:type="character" w:customStyle="1" w:styleId="a6">
    <w:name w:val="Нижний колонтитул Знак"/>
    <w:basedOn w:val="a2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Название Знак"/>
    <w:basedOn w:val="a2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8">
    <w:name w:val="Подзаголовок Знак"/>
    <w:basedOn w:val="a2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Основной текст Знак"/>
    <w:basedOn w:val="a2"/>
    <w:uiPriority w:val="99"/>
    <w:qFormat/>
    <w:rsid w:val="00AA1D8D"/>
  </w:style>
  <w:style w:type="character" w:customStyle="1" w:styleId="23">
    <w:name w:val="Основной текст 2 Знак"/>
    <w:basedOn w:val="a2"/>
    <w:link w:val="24"/>
    <w:uiPriority w:val="99"/>
    <w:qFormat/>
    <w:rsid w:val="00AA1D8D"/>
  </w:style>
  <w:style w:type="character" w:customStyle="1" w:styleId="41">
    <w:name w:val="Маркированный список 4 Знак"/>
    <w:basedOn w:val="a2"/>
    <w:link w:val="42"/>
    <w:uiPriority w:val="99"/>
    <w:qFormat/>
    <w:rsid w:val="00AA1D8D"/>
    <w:rPr>
      <w:sz w:val="16"/>
      <w:szCs w:val="16"/>
    </w:rPr>
  </w:style>
  <w:style w:type="character" w:customStyle="1" w:styleId="aa">
    <w:name w:val="Текст макроса Знак"/>
    <w:basedOn w:val="a2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24">
    <w:name w:val="Цитата 2 Знак"/>
    <w:basedOn w:val="a2"/>
    <w:link w:val="23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b">
    <w:name w:val="Strong"/>
    <w:basedOn w:val="a2"/>
    <w:uiPriority w:val="22"/>
    <w:qFormat/>
    <w:rsid w:val="00FC693F"/>
    <w:rPr>
      <w:b/>
      <w:bCs/>
    </w:rPr>
  </w:style>
  <w:style w:type="character" w:styleId="ac">
    <w:name w:val="Emphasis"/>
    <w:basedOn w:val="a2"/>
    <w:uiPriority w:val="20"/>
    <w:qFormat/>
    <w:rsid w:val="00FC693F"/>
    <w:rPr>
      <w:i/>
      <w:iCs/>
    </w:rPr>
  </w:style>
  <w:style w:type="character" w:customStyle="1" w:styleId="ad">
    <w:name w:val="Выделенная цитата Знак"/>
    <w:basedOn w:val="a2"/>
    <w:uiPriority w:val="30"/>
    <w:qFormat/>
    <w:rsid w:val="00FC693F"/>
    <w:rPr>
      <w:b/>
      <w:bCs/>
      <w:i/>
      <w:iCs/>
      <w:color w:val="4F81BD" w:themeColor="accent1"/>
    </w:rPr>
  </w:style>
  <w:style w:type="character" w:styleId="ae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0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1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customStyle="1" w:styleId="af3">
    <w:name w:val="Заголовок"/>
    <w:basedOn w:val="a1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1"/>
    <w:uiPriority w:val="99"/>
    <w:unhideWhenUsed/>
    <w:rsid w:val="00AA1D8D"/>
    <w:pPr>
      <w:spacing w:after="120"/>
    </w:pPr>
  </w:style>
  <w:style w:type="paragraph" w:styleId="af5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7">
    <w:name w:val="index heading"/>
    <w:basedOn w:val="a1"/>
    <w:qFormat/>
    <w:pPr>
      <w:suppressLineNumbers/>
    </w:pPr>
    <w:rPr>
      <w:rFonts w:cs="Arial"/>
    </w:rPr>
  </w:style>
  <w:style w:type="paragraph" w:customStyle="1" w:styleId="af8">
    <w:name w:val="Верхний и нижний колонтитулы"/>
    <w:basedOn w:val="a1"/>
    <w:qFormat/>
  </w:style>
  <w:style w:type="paragraph" w:styleId="af9">
    <w:name w:val="header"/>
    <w:basedOn w:val="a1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a">
    <w:name w:val="footer"/>
    <w:basedOn w:val="a1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b">
    <w:name w:val="No Spacing"/>
    <w:uiPriority w:val="1"/>
    <w:qFormat/>
    <w:rsid w:val="00FC693F"/>
  </w:style>
  <w:style w:type="paragraph" w:styleId="afc">
    <w:name w:val="Title"/>
    <w:basedOn w:val="a1"/>
    <w:next w:val="a1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d">
    <w:name w:val="Subtitle"/>
    <w:basedOn w:val="a1"/>
    <w:next w:val="a1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5">
    <w:name w:val="Body Text 2"/>
    <w:aliases w:val="Маркированный список 3 Знак"/>
    <w:basedOn w:val="a1"/>
    <w:link w:val="3"/>
    <w:uiPriority w:val="99"/>
    <w:unhideWhenUsed/>
    <w:qFormat/>
    <w:rsid w:val="00AA1D8D"/>
    <w:pPr>
      <w:spacing w:after="120" w:line="480" w:lineRule="auto"/>
    </w:pPr>
  </w:style>
  <w:style w:type="paragraph" w:styleId="33">
    <w:name w:val="Body Text 3"/>
    <w:basedOn w:val="a1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3">
    <w:name w:val="List Bullet 3"/>
    <w:aliases w:val="Основной текст 2 Знак1,Маркированный список 3 Знак Знак"/>
    <w:basedOn w:val="a1"/>
    <w:link w:val="25"/>
    <w:uiPriority w:val="99"/>
    <w:unhideWhenUsed/>
    <w:qFormat/>
    <w:rsid w:val="00326F90"/>
    <w:pPr>
      <w:numPr>
        <w:numId w:val="3"/>
      </w:numPr>
      <w:contextualSpacing/>
    </w:pPr>
  </w:style>
  <w:style w:type="paragraph" w:styleId="42">
    <w:name w:val="List Bullet 4"/>
    <w:basedOn w:val="a1"/>
    <w:link w:val="41"/>
    <w:uiPriority w:val="99"/>
    <w:unhideWhenUsed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qFormat/>
    <w:rsid w:val="00326F90"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qFormat/>
    <w:rsid w:val="00326F90"/>
    <w:pPr>
      <w:numPr>
        <w:numId w:val="2"/>
      </w:numPr>
      <w:contextualSpacing/>
    </w:pPr>
  </w:style>
  <w:style w:type="paragraph" w:styleId="a0">
    <w:name w:val="List Number"/>
    <w:basedOn w:val="a1"/>
    <w:uiPriority w:val="99"/>
    <w:unhideWhenUsed/>
    <w:qFormat/>
    <w:rsid w:val="00326F90"/>
    <w:pPr>
      <w:numPr>
        <w:numId w:val="4"/>
      </w:numPr>
      <w:contextualSpacing/>
    </w:pPr>
  </w:style>
  <w:style w:type="paragraph" w:styleId="20">
    <w:name w:val="List Number 2"/>
    <w:basedOn w:val="a1"/>
    <w:uiPriority w:val="99"/>
    <w:unhideWhenUsed/>
    <w:qFormat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qFormat/>
    <w:rsid w:val="0029639D"/>
    <w:pPr>
      <w:numPr>
        <w:numId w:val="6"/>
      </w:numPr>
      <w:contextualSpacing/>
    </w:pPr>
  </w:style>
  <w:style w:type="paragraph" w:styleId="aff">
    <w:name w:val="List Continue"/>
    <w:basedOn w:val="a1"/>
    <w:uiPriority w:val="99"/>
    <w:unhideWhenUsed/>
    <w:qFormat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qFormat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qFormat/>
    <w:rsid w:val="0029639D"/>
    <w:pPr>
      <w:spacing w:after="120"/>
      <w:ind w:left="1080"/>
      <w:contextualSpacing/>
    </w:pPr>
  </w:style>
  <w:style w:type="paragraph" w:styleId="aff0">
    <w:name w:val="macro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uiPriority w:val="29"/>
    <w:qFormat/>
    <w:rsid w:val="00FC693F"/>
    <w:rPr>
      <w:i/>
      <w:iCs/>
      <w:color w:val="000000" w:themeColor="text1"/>
    </w:rPr>
  </w:style>
  <w:style w:type="paragraph" w:styleId="aff1">
    <w:name w:val="Intense Quote"/>
    <w:basedOn w:val="a1"/>
    <w:next w:val="a1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2">
    <w:name w:val="TOC Heading"/>
    <w:basedOn w:val="1"/>
    <w:next w:val="a1"/>
    <w:uiPriority w:val="39"/>
    <w:semiHidden/>
    <w:unhideWhenUsed/>
    <w:qFormat/>
    <w:rsid w:val="00FC693F"/>
  </w:style>
  <w:style w:type="table" w:styleId="aff3">
    <w:name w:val="Table Grid"/>
    <w:basedOn w:val="a3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9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a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1B16DF-108C-43D2-ABE1-7137948D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</Pages>
  <Words>7938</Words>
  <Characters>45251</Characters>
  <Application>Microsoft Office Word</Application>
  <DocSecurity>0</DocSecurity>
  <Lines>377</Lines>
  <Paragraphs>106</Paragraphs>
  <ScaleCrop>false</ScaleCrop>
  <Company/>
  <LinksUpToDate>false</LinksUpToDate>
  <CharactersWithSpaces>53083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user</cp:lastModifiedBy>
  <cp:revision>9</cp:revision>
  <dcterms:created xsi:type="dcterms:W3CDTF">2013-12-23T23:15:00Z</dcterms:created>
  <dcterms:modified xsi:type="dcterms:W3CDTF">2022-06-29T07:48:00Z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