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87" w:rsidRPr="0050125B" w:rsidRDefault="00C722F8" w:rsidP="005012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125B">
        <w:rPr>
          <w:rFonts w:ascii="Times New Roman" w:hAnsi="Times New Roman" w:cs="Times New Roman"/>
          <w:sz w:val="24"/>
          <w:szCs w:val="24"/>
        </w:rPr>
        <w:t>Наличие позитивной динамики у педагогов М</w:t>
      </w:r>
      <w:r w:rsidR="0050125B">
        <w:rPr>
          <w:rFonts w:ascii="Times New Roman" w:hAnsi="Times New Roman" w:cs="Times New Roman"/>
          <w:sz w:val="24"/>
          <w:szCs w:val="24"/>
        </w:rPr>
        <w:t>А</w:t>
      </w:r>
      <w:r w:rsidRPr="0050125B">
        <w:rPr>
          <w:rFonts w:ascii="Times New Roman" w:hAnsi="Times New Roman" w:cs="Times New Roman"/>
          <w:sz w:val="24"/>
          <w:szCs w:val="24"/>
        </w:rPr>
        <w:t>ОУ</w:t>
      </w:r>
      <w:r w:rsidR="0050125B">
        <w:rPr>
          <w:rFonts w:ascii="Times New Roman" w:hAnsi="Times New Roman" w:cs="Times New Roman"/>
          <w:sz w:val="24"/>
          <w:szCs w:val="24"/>
        </w:rPr>
        <w:t xml:space="preserve"> «СОШ № 51»</w:t>
      </w:r>
      <w:bookmarkStart w:id="0" w:name="_GoBack"/>
      <w:bookmarkEnd w:id="0"/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993"/>
        <w:gridCol w:w="3245"/>
        <w:gridCol w:w="4110"/>
      </w:tblGrid>
      <w:tr w:rsidR="0050125B" w:rsidRPr="0050125B" w:rsidTr="0050125B">
        <w:tc>
          <w:tcPr>
            <w:tcW w:w="2993" w:type="dxa"/>
          </w:tcPr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245" w:type="dxa"/>
          </w:tcPr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Год/количество</w:t>
            </w:r>
          </w:p>
        </w:tc>
        <w:tc>
          <w:tcPr>
            <w:tcW w:w="4110" w:type="dxa"/>
          </w:tcPr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Год/количество</w:t>
            </w:r>
          </w:p>
        </w:tc>
      </w:tr>
      <w:tr w:rsidR="0050125B" w:rsidRPr="0050125B" w:rsidTr="0050125B">
        <w:tc>
          <w:tcPr>
            <w:tcW w:w="2993" w:type="dxa"/>
          </w:tcPr>
          <w:p w:rsidR="0050125B" w:rsidRPr="0050125B" w:rsidRDefault="0050125B" w:rsidP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увеличивается доля педагогов, повышающих квалификационную категорию</w:t>
            </w:r>
          </w:p>
        </w:tc>
        <w:tc>
          <w:tcPr>
            <w:tcW w:w="3245" w:type="dxa"/>
          </w:tcPr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Высшая-7</w:t>
            </w:r>
          </w:p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Первая -19</w:t>
            </w:r>
          </w:p>
        </w:tc>
        <w:tc>
          <w:tcPr>
            <w:tcW w:w="4110" w:type="dxa"/>
          </w:tcPr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50125B" w:rsidRPr="0050125B" w:rsidRDefault="0050125B" w:rsidP="00C7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Высшая-</w:t>
            </w: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0125B" w:rsidRPr="0050125B" w:rsidRDefault="0050125B" w:rsidP="00C7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- 16</w:t>
            </w:r>
          </w:p>
          <w:p w:rsidR="0050125B" w:rsidRPr="0050125B" w:rsidRDefault="0050125B" w:rsidP="00C7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(уволились Кривицкая Г.А., </w:t>
            </w:r>
            <w:proofErr w:type="spellStart"/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Поломошнова</w:t>
            </w:r>
            <w:proofErr w:type="spellEnd"/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 Е.О., Ушакова Е.Н.)</w:t>
            </w:r>
          </w:p>
        </w:tc>
      </w:tr>
      <w:tr w:rsidR="0050125B" w:rsidRPr="0050125B" w:rsidTr="0050125B">
        <w:tc>
          <w:tcPr>
            <w:tcW w:w="2993" w:type="dxa"/>
          </w:tcPr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занявшие </w:t>
            </w: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призовые места и ставших победителями профессиональных конкурсов</w:t>
            </w:r>
          </w:p>
        </w:tc>
        <w:tc>
          <w:tcPr>
            <w:tcW w:w="3245" w:type="dxa"/>
          </w:tcPr>
          <w:p w:rsidR="0050125B" w:rsidRPr="0050125B" w:rsidRDefault="0050125B" w:rsidP="00C722F8">
            <w:pPr>
              <w:pStyle w:val="a4"/>
            </w:pPr>
            <w:r w:rsidRPr="0050125B">
              <w:t>Конкурс эссе «Учитель-это звучит гордо»</w:t>
            </w:r>
          </w:p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Кривицкая Г.А.- 2 место</w:t>
            </w:r>
          </w:p>
        </w:tc>
        <w:tc>
          <w:tcPr>
            <w:tcW w:w="4110" w:type="dxa"/>
          </w:tcPr>
          <w:p w:rsidR="0050125B" w:rsidRPr="0050125B" w:rsidRDefault="0050125B" w:rsidP="00C7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заданий по формированию функциональной грамотности школьников среди педагогов ОО «Шестигранник успеха»</w:t>
            </w:r>
          </w:p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 С.Н.- 3 место</w:t>
            </w:r>
          </w:p>
        </w:tc>
      </w:tr>
      <w:tr w:rsidR="0050125B" w:rsidRPr="0050125B" w:rsidTr="0050125B">
        <w:tc>
          <w:tcPr>
            <w:tcW w:w="2993" w:type="dxa"/>
          </w:tcPr>
          <w:p w:rsidR="0050125B" w:rsidRPr="0050125B" w:rsidRDefault="0050125B" w:rsidP="00C7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городских </w:t>
            </w: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конкурсов</w:t>
            </w:r>
          </w:p>
        </w:tc>
        <w:tc>
          <w:tcPr>
            <w:tcW w:w="3245" w:type="dxa"/>
          </w:tcPr>
          <w:p w:rsidR="0050125B" w:rsidRPr="0050125B" w:rsidRDefault="0050125B" w:rsidP="00C722F8">
            <w:pPr>
              <w:pStyle w:val="a4"/>
            </w:pPr>
            <w:r w:rsidRPr="0050125B">
              <w:t xml:space="preserve">Городской конкурс лучших учителей, реализующих дистанционное обучение «Мастер </w:t>
            </w:r>
            <w:proofErr w:type="spellStart"/>
            <w:r w:rsidRPr="0050125B">
              <w:t>дистанта</w:t>
            </w:r>
            <w:proofErr w:type="spellEnd"/>
            <w:r w:rsidRPr="0050125B">
              <w:t>»</w:t>
            </w:r>
            <w:r w:rsidRPr="0050125B">
              <w:t xml:space="preserve"> - 2</w:t>
            </w:r>
          </w:p>
          <w:p w:rsidR="0050125B" w:rsidRPr="0050125B" w:rsidRDefault="0050125B" w:rsidP="0050125B">
            <w:pPr>
              <w:pStyle w:val="a4"/>
            </w:pPr>
            <w:proofErr w:type="spellStart"/>
            <w:r w:rsidRPr="0050125B">
              <w:t>Ботоева</w:t>
            </w:r>
            <w:proofErr w:type="spellEnd"/>
            <w:r w:rsidRPr="0050125B">
              <w:t xml:space="preserve"> Е.В., учитель английского языка</w:t>
            </w:r>
          </w:p>
          <w:p w:rsidR="0050125B" w:rsidRPr="0050125B" w:rsidRDefault="0050125B" w:rsidP="0050125B">
            <w:pPr>
              <w:pStyle w:val="a4"/>
            </w:pPr>
            <w:proofErr w:type="spellStart"/>
            <w:r w:rsidRPr="0050125B">
              <w:t>Бадмажапова</w:t>
            </w:r>
            <w:proofErr w:type="spellEnd"/>
            <w:r w:rsidRPr="0050125B">
              <w:t xml:space="preserve"> С.С., учитель истории и обществознания</w:t>
            </w:r>
          </w:p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25B" w:rsidRPr="0050125B" w:rsidRDefault="0050125B" w:rsidP="0050125B">
            <w:pPr>
              <w:pStyle w:val="a4"/>
            </w:pPr>
            <w:r w:rsidRPr="0050125B">
              <w:t xml:space="preserve">Городской конкурс лучших учителей, реализующих дистанционное обучение «Мастер </w:t>
            </w:r>
            <w:proofErr w:type="spellStart"/>
            <w:r w:rsidRPr="0050125B">
              <w:t>дистанта</w:t>
            </w:r>
            <w:proofErr w:type="spellEnd"/>
            <w:r w:rsidRPr="0050125B">
              <w:t>»</w:t>
            </w:r>
            <w:r w:rsidRPr="0050125B">
              <w:t xml:space="preserve"> - 3</w:t>
            </w:r>
          </w:p>
          <w:p w:rsidR="0050125B" w:rsidRPr="0050125B" w:rsidRDefault="0050125B" w:rsidP="0050125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  <w:p w:rsidR="0050125B" w:rsidRPr="0050125B" w:rsidRDefault="0050125B" w:rsidP="0050125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Поломошнова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Е.О, учитель математики</w:t>
            </w:r>
          </w:p>
          <w:p w:rsidR="0050125B" w:rsidRPr="0050125B" w:rsidRDefault="0050125B" w:rsidP="0050125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Лобышева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И.С., учитель</w:t>
            </w:r>
            <w:r w:rsidRPr="0050125B">
              <w:rPr>
                <w:rFonts w:ascii="Times New Roman" w:hAnsi="Times New Roman" w:cs="Times New Roman"/>
              </w:rPr>
              <w:t xml:space="preserve"> </w:t>
            </w:r>
            <w:r w:rsidRPr="0050125B">
              <w:rPr>
                <w:rFonts w:ascii="Times New Roman" w:hAnsi="Times New Roman" w:cs="Times New Roman"/>
              </w:rPr>
              <w:t>математики</w:t>
            </w:r>
          </w:p>
          <w:p w:rsidR="0050125B" w:rsidRPr="0050125B" w:rsidRDefault="0050125B" w:rsidP="0050125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Комарицына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С.Г., учитель начальных классов</w:t>
            </w:r>
          </w:p>
          <w:p w:rsidR="0050125B" w:rsidRPr="0050125B" w:rsidRDefault="0050125B" w:rsidP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5B" w:rsidRPr="0050125B" w:rsidRDefault="0050125B" w:rsidP="0050125B">
            <w:pPr>
              <w:pStyle w:val="a4"/>
            </w:pPr>
          </w:p>
          <w:p w:rsidR="0050125B" w:rsidRPr="0050125B" w:rsidRDefault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25B" w:rsidRPr="0050125B" w:rsidTr="0050125B">
        <w:tc>
          <w:tcPr>
            <w:tcW w:w="2993" w:type="dxa"/>
          </w:tcPr>
          <w:p w:rsidR="0050125B" w:rsidRPr="0050125B" w:rsidRDefault="0050125B" w:rsidP="00C7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50125B" w:rsidRPr="0050125B" w:rsidRDefault="0050125B" w:rsidP="0050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заданий по формированию функциональной грамотности школьников среди педагогов ОО «Шестигранник успеха</w:t>
            </w:r>
            <w:r w:rsidRPr="0050125B">
              <w:rPr>
                <w:rFonts w:ascii="Times New Roman" w:hAnsi="Times New Roman" w:cs="Times New Roman"/>
                <w:sz w:val="24"/>
                <w:szCs w:val="24"/>
              </w:rPr>
              <w:t xml:space="preserve"> -5</w:t>
            </w:r>
          </w:p>
          <w:p w:rsidR="0050125B" w:rsidRPr="0050125B" w:rsidRDefault="0050125B" w:rsidP="00C722F8">
            <w:pPr>
              <w:pStyle w:val="a4"/>
            </w:pPr>
          </w:p>
        </w:tc>
        <w:tc>
          <w:tcPr>
            <w:tcW w:w="4110" w:type="dxa"/>
          </w:tcPr>
          <w:p w:rsidR="0050125B" w:rsidRPr="0050125B" w:rsidRDefault="0050125B" w:rsidP="0050125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Валяева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С.Н., учитель биологии</w:t>
            </w:r>
          </w:p>
          <w:p w:rsidR="0050125B" w:rsidRPr="0050125B" w:rsidRDefault="0050125B" w:rsidP="0050125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Эрдынеева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С.Б., учитель истории и обществознания</w:t>
            </w:r>
          </w:p>
          <w:p w:rsidR="0050125B" w:rsidRPr="0050125B" w:rsidRDefault="0050125B" w:rsidP="0050125B">
            <w:pPr>
              <w:pStyle w:val="a5"/>
              <w:rPr>
                <w:rFonts w:ascii="Times New Roman" w:hAnsi="Times New Roman" w:cs="Times New Roman"/>
              </w:rPr>
            </w:pPr>
            <w:r w:rsidRPr="0050125B">
              <w:rPr>
                <w:rFonts w:ascii="Times New Roman" w:hAnsi="Times New Roman" w:cs="Times New Roman"/>
              </w:rPr>
              <w:t>Кривицкая Г.А., учитель русского языка и литературы</w:t>
            </w:r>
          </w:p>
          <w:p w:rsidR="0050125B" w:rsidRPr="0050125B" w:rsidRDefault="0050125B" w:rsidP="0050125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Дымбрылова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Т.Д., учитель начальных </w:t>
            </w:r>
            <w:proofErr w:type="spellStart"/>
            <w:r w:rsidRPr="0050125B">
              <w:rPr>
                <w:rFonts w:ascii="Times New Roman" w:hAnsi="Times New Roman" w:cs="Times New Roman"/>
              </w:rPr>
              <w:t>классов</w:t>
            </w:r>
            <w:proofErr w:type="spellEnd"/>
          </w:p>
          <w:p w:rsidR="0050125B" w:rsidRPr="0050125B" w:rsidRDefault="0050125B" w:rsidP="0050125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0125B">
              <w:rPr>
                <w:rFonts w:ascii="Times New Roman" w:hAnsi="Times New Roman" w:cs="Times New Roman"/>
              </w:rPr>
              <w:t>Комарицына</w:t>
            </w:r>
            <w:proofErr w:type="spellEnd"/>
            <w:r w:rsidRPr="0050125B">
              <w:rPr>
                <w:rFonts w:ascii="Times New Roman" w:hAnsi="Times New Roman" w:cs="Times New Roman"/>
              </w:rPr>
              <w:t xml:space="preserve"> С.Г., учитель начальных классов</w:t>
            </w:r>
          </w:p>
        </w:tc>
      </w:tr>
    </w:tbl>
    <w:p w:rsidR="00C722F8" w:rsidRDefault="00C722F8"/>
    <w:sectPr w:rsidR="00C722F8" w:rsidSect="0050125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24493"/>
    <w:multiLevelType w:val="hybridMultilevel"/>
    <w:tmpl w:val="C6F2C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F8"/>
    <w:rsid w:val="00341B87"/>
    <w:rsid w:val="0050125B"/>
    <w:rsid w:val="00C7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722F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50125B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1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722F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50125B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1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2022-12-13T05:21:00Z</dcterms:created>
  <dcterms:modified xsi:type="dcterms:W3CDTF">2022-12-13T05:42:00Z</dcterms:modified>
</cp:coreProperties>
</file>