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AF" w:rsidRDefault="003A5A9A" w:rsidP="00455FA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3.2 </w:t>
      </w:r>
      <w:bookmarkStart w:id="0" w:name="_GoBack"/>
      <w:bookmarkEnd w:id="0"/>
      <w:r w:rsidR="00924634" w:rsidRPr="00455FAF">
        <w:rPr>
          <w:rFonts w:ascii="Times New Roman" w:hAnsi="Times New Roman" w:cs="Times New Roman"/>
          <w:b/>
          <w:sz w:val="24"/>
        </w:rPr>
        <w:t xml:space="preserve">Участие педагогов и их результативность в очных конкурсах </w:t>
      </w:r>
    </w:p>
    <w:p w:rsidR="00BC7CD9" w:rsidRPr="00455FAF" w:rsidRDefault="00924634" w:rsidP="00455FAF">
      <w:pPr>
        <w:jc w:val="center"/>
        <w:rPr>
          <w:rFonts w:ascii="Times New Roman" w:hAnsi="Times New Roman" w:cs="Times New Roman"/>
          <w:b/>
          <w:sz w:val="24"/>
        </w:rPr>
      </w:pPr>
      <w:r w:rsidRPr="00455FAF">
        <w:rPr>
          <w:rFonts w:ascii="Times New Roman" w:hAnsi="Times New Roman" w:cs="Times New Roman"/>
          <w:b/>
          <w:sz w:val="24"/>
        </w:rPr>
        <w:t>профессионального мастерства</w:t>
      </w:r>
    </w:p>
    <w:p w:rsidR="00924634" w:rsidRDefault="00924634" w:rsidP="00924634">
      <w:pPr>
        <w:ind w:left="-56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Муниципальный уровень</w:t>
      </w:r>
    </w:p>
    <w:tbl>
      <w:tblPr>
        <w:tblStyle w:val="a4"/>
        <w:tblW w:w="10173" w:type="dxa"/>
        <w:tblInd w:w="-567" w:type="dxa"/>
        <w:tblLook w:val="04A0" w:firstRow="1" w:lastRow="0" w:firstColumn="1" w:lastColumn="0" w:noHBand="0" w:noVBand="1"/>
      </w:tblPr>
      <w:tblGrid>
        <w:gridCol w:w="675"/>
        <w:gridCol w:w="3402"/>
        <w:gridCol w:w="3828"/>
        <w:gridCol w:w="2268"/>
      </w:tblGrid>
      <w:tr w:rsidR="00455FAF" w:rsidTr="00455FAF">
        <w:tc>
          <w:tcPr>
            <w:tcW w:w="675" w:type="dxa"/>
          </w:tcPr>
          <w:p w:rsidR="00455FAF" w:rsidRPr="00455FAF" w:rsidRDefault="00455FAF" w:rsidP="00F03A2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FA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02" w:type="dxa"/>
          </w:tcPr>
          <w:p w:rsidR="00455FAF" w:rsidRPr="00455FAF" w:rsidRDefault="00455FAF" w:rsidP="00F03A2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FAF">
              <w:rPr>
                <w:rFonts w:ascii="Times New Roman" w:hAnsi="Times New Roman" w:cs="Times New Roman"/>
                <w:b/>
              </w:rPr>
              <w:t>Название конкурса</w:t>
            </w:r>
          </w:p>
        </w:tc>
        <w:tc>
          <w:tcPr>
            <w:tcW w:w="3828" w:type="dxa"/>
          </w:tcPr>
          <w:p w:rsidR="00455FAF" w:rsidRPr="00455FAF" w:rsidRDefault="00455FAF" w:rsidP="00F03A2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FAF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2268" w:type="dxa"/>
          </w:tcPr>
          <w:p w:rsidR="00455FAF" w:rsidRPr="00455FAF" w:rsidRDefault="00455FAF" w:rsidP="00F03A2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FAF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455FAF" w:rsidTr="00455FAF">
        <w:tc>
          <w:tcPr>
            <w:tcW w:w="675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Городской конкурс лучших учителей, реализующих дистанционное обучение «Мастер дистанта»</w:t>
            </w:r>
          </w:p>
        </w:tc>
        <w:tc>
          <w:tcPr>
            <w:tcW w:w="3828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Поломошнова Е.О, учитель математики</w:t>
            </w:r>
          </w:p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Лобышева И.С., учитель математики</w:t>
            </w:r>
          </w:p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Комарицына С.Г., учитель начальных классов</w:t>
            </w:r>
          </w:p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455FAF" w:rsidTr="00455FAF">
        <w:tc>
          <w:tcPr>
            <w:tcW w:w="675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«Учитель года -2022</w:t>
            </w:r>
            <w:r w:rsidRPr="005C21D2">
              <w:rPr>
                <w:rFonts w:ascii="Times New Roman" w:hAnsi="Times New Roman" w:cs="Times New Roman"/>
              </w:rPr>
              <w:t>» городской этап</w:t>
            </w:r>
          </w:p>
        </w:tc>
        <w:tc>
          <w:tcPr>
            <w:tcW w:w="3828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Бадмажапова С.С., учитель истории и обществознания</w:t>
            </w:r>
          </w:p>
        </w:tc>
        <w:tc>
          <w:tcPr>
            <w:tcW w:w="2268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455FAF" w:rsidTr="00455FAF">
        <w:tc>
          <w:tcPr>
            <w:tcW w:w="675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C21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455FAF" w:rsidRPr="005C21D2" w:rsidRDefault="00455FAF" w:rsidP="00F03A2A">
            <w:pPr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eastAsia="Times New Roman" w:hAnsi="Times New Roman" w:cs="Times New Roman"/>
              </w:rPr>
              <w:t>Конкурс на лучший кабинет бурятского языка</w:t>
            </w:r>
          </w:p>
        </w:tc>
        <w:tc>
          <w:tcPr>
            <w:tcW w:w="3828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Маланова А.Г., учитель бурятского языка</w:t>
            </w:r>
          </w:p>
        </w:tc>
        <w:tc>
          <w:tcPr>
            <w:tcW w:w="2268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Грамота участника</w:t>
            </w:r>
          </w:p>
        </w:tc>
      </w:tr>
      <w:tr w:rsidR="00455FAF" w:rsidTr="00455FAF">
        <w:tc>
          <w:tcPr>
            <w:tcW w:w="675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</w:tcPr>
          <w:p w:rsidR="00455FAF" w:rsidRPr="005C21D2" w:rsidRDefault="00455FAF" w:rsidP="00F03A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Городской онлайн-фестиваль молодых учителей «Байкальский цветок»</w:t>
            </w:r>
          </w:p>
        </w:tc>
        <w:tc>
          <w:tcPr>
            <w:tcW w:w="3828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Копейкина Е.А.</w:t>
            </w:r>
            <w:r>
              <w:rPr>
                <w:rFonts w:ascii="Times New Roman" w:hAnsi="Times New Roman" w:cs="Times New Roman"/>
              </w:rPr>
              <w:t>, учитель английского языка</w:t>
            </w:r>
          </w:p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455FAF" w:rsidTr="00455FAF">
        <w:tc>
          <w:tcPr>
            <w:tcW w:w="675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</w:tcPr>
          <w:p w:rsidR="00455FAF" w:rsidRPr="005C21D2" w:rsidRDefault="00455FAF" w:rsidP="00F03A2A">
            <w:pPr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eastAsia="Times New Roman" w:hAnsi="Times New Roman" w:cs="Times New Roman"/>
              </w:rPr>
              <w:t>Слет молодых педагогов</w:t>
            </w:r>
          </w:p>
        </w:tc>
        <w:tc>
          <w:tcPr>
            <w:tcW w:w="3828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Суранова К.В.,  учитель начальных классов</w:t>
            </w:r>
          </w:p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Корытов А.Л., учитель истории и обществознания</w:t>
            </w:r>
          </w:p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Копейкина Е.А., учитель английского языка</w:t>
            </w:r>
          </w:p>
        </w:tc>
        <w:tc>
          <w:tcPr>
            <w:tcW w:w="2268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Диплом в номинации «Самая дружная команда»</w:t>
            </w:r>
          </w:p>
        </w:tc>
      </w:tr>
    </w:tbl>
    <w:p w:rsidR="00455FAF" w:rsidRPr="005C21D2" w:rsidRDefault="00455FAF" w:rsidP="00924634">
      <w:pPr>
        <w:ind w:left="-567"/>
        <w:jc w:val="center"/>
        <w:rPr>
          <w:rFonts w:ascii="Times New Roman" w:hAnsi="Times New Roman" w:cs="Times New Roman"/>
        </w:rPr>
      </w:pPr>
    </w:p>
    <w:p w:rsidR="00924634" w:rsidRDefault="00455FAF" w:rsidP="00455FAF">
      <w:pPr>
        <w:pStyle w:val="3"/>
        <w:spacing w:line="240" w:lineRule="auto"/>
        <w:jc w:val="left"/>
        <w:rPr>
          <w:sz w:val="24"/>
        </w:rPr>
      </w:pPr>
      <w:r>
        <w:rPr>
          <w:sz w:val="24"/>
        </w:rPr>
        <w:t>Участие  на муниципальном уровне — 9 баллов</w:t>
      </w:r>
    </w:p>
    <w:p w:rsidR="00455FAF" w:rsidRDefault="00455FAF" w:rsidP="00924634">
      <w:pPr>
        <w:pStyle w:val="3"/>
        <w:spacing w:line="240" w:lineRule="auto"/>
        <w:jc w:val="center"/>
        <w:rPr>
          <w:sz w:val="24"/>
        </w:rPr>
      </w:pPr>
    </w:p>
    <w:p w:rsidR="00455FAF" w:rsidRDefault="00455FAF" w:rsidP="00924634">
      <w:pPr>
        <w:pStyle w:val="3"/>
        <w:spacing w:line="240" w:lineRule="auto"/>
        <w:jc w:val="center"/>
        <w:rPr>
          <w:b/>
          <w:sz w:val="24"/>
        </w:rPr>
      </w:pPr>
      <w:r w:rsidRPr="00455FAF">
        <w:rPr>
          <w:b/>
          <w:sz w:val="24"/>
        </w:rPr>
        <w:t>Республиканский уровень</w:t>
      </w:r>
    </w:p>
    <w:p w:rsidR="00455FAF" w:rsidRPr="00455FAF" w:rsidRDefault="00455FAF" w:rsidP="00924634">
      <w:pPr>
        <w:pStyle w:val="3"/>
        <w:spacing w:line="240" w:lineRule="auto"/>
        <w:jc w:val="center"/>
        <w:rPr>
          <w:b/>
          <w:sz w:val="24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3402"/>
        <w:gridCol w:w="3779"/>
        <w:gridCol w:w="2282"/>
      </w:tblGrid>
      <w:tr w:rsidR="00455FAF" w:rsidTr="00455FAF">
        <w:tc>
          <w:tcPr>
            <w:tcW w:w="709" w:type="dxa"/>
          </w:tcPr>
          <w:p w:rsidR="00455FAF" w:rsidRPr="00455FAF" w:rsidRDefault="00455FAF" w:rsidP="00F03A2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FA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02" w:type="dxa"/>
          </w:tcPr>
          <w:p w:rsidR="00455FAF" w:rsidRPr="00455FAF" w:rsidRDefault="00455FAF" w:rsidP="00F03A2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FAF">
              <w:rPr>
                <w:rFonts w:ascii="Times New Roman" w:hAnsi="Times New Roman" w:cs="Times New Roman"/>
                <w:b/>
              </w:rPr>
              <w:t>Название конкурса</w:t>
            </w:r>
          </w:p>
        </w:tc>
        <w:tc>
          <w:tcPr>
            <w:tcW w:w="3779" w:type="dxa"/>
          </w:tcPr>
          <w:p w:rsidR="00455FAF" w:rsidRPr="00455FAF" w:rsidRDefault="00455FAF" w:rsidP="00F03A2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FAF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2282" w:type="dxa"/>
          </w:tcPr>
          <w:p w:rsidR="00455FAF" w:rsidRPr="00455FAF" w:rsidRDefault="00455FAF" w:rsidP="00F03A2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FAF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455FAF" w:rsidTr="00455FAF">
        <w:tc>
          <w:tcPr>
            <w:tcW w:w="709" w:type="dxa"/>
          </w:tcPr>
          <w:p w:rsidR="00455FAF" w:rsidRDefault="00455FAF" w:rsidP="00924634">
            <w:pPr>
              <w:pStyle w:val="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2" w:type="dxa"/>
            <w:vMerge w:val="restart"/>
          </w:tcPr>
          <w:p w:rsidR="00455FAF" w:rsidRPr="005C21D2" w:rsidRDefault="00455FAF" w:rsidP="00F03A2A">
            <w:pPr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eastAsia="Times New Roman" w:hAnsi="Times New Roman" w:cs="Times New Roman"/>
              </w:rPr>
              <w:t>Конкурс методических разработок заданий по формированию функциональной грамотности школьников среди педагогов ОО «Шестигранник успеха»</w:t>
            </w:r>
          </w:p>
        </w:tc>
        <w:tc>
          <w:tcPr>
            <w:tcW w:w="3779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Комарицына С.Г., учитель начальных классов</w:t>
            </w:r>
          </w:p>
        </w:tc>
        <w:tc>
          <w:tcPr>
            <w:tcW w:w="2282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Свидетельство участника</w:t>
            </w:r>
          </w:p>
        </w:tc>
      </w:tr>
      <w:tr w:rsidR="00455FAF" w:rsidTr="00455FAF">
        <w:tc>
          <w:tcPr>
            <w:tcW w:w="709" w:type="dxa"/>
          </w:tcPr>
          <w:p w:rsidR="00455FAF" w:rsidRDefault="00455FAF" w:rsidP="00924634">
            <w:pPr>
              <w:pStyle w:val="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2" w:type="dxa"/>
            <w:vMerge/>
          </w:tcPr>
          <w:p w:rsidR="00455FAF" w:rsidRDefault="00455FAF" w:rsidP="00924634">
            <w:pPr>
              <w:pStyle w:val="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55FAF" w:rsidRPr="005C21D2" w:rsidRDefault="00455FAF" w:rsidP="00455F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Эрдынеева С.Б., учитель истории и обществознания</w:t>
            </w:r>
          </w:p>
          <w:p w:rsidR="00455FAF" w:rsidRDefault="00455FAF" w:rsidP="00924634">
            <w:pPr>
              <w:pStyle w:val="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2282" w:type="dxa"/>
          </w:tcPr>
          <w:p w:rsidR="00455FAF" w:rsidRPr="00455FAF" w:rsidRDefault="00455FAF" w:rsidP="00924634">
            <w:pPr>
              <w:pStyle w:val="3"/>
              <w:spacing w:line="240" w:lineRule="auto"/>
              <w:ind w:left="0"/>
              <w:jc w:val="center"/>
              <w:rPr>
                <w:sz w:val="24"/>
              </w:rPr>
            </w:pPr>
            <w:r w:rsidRPr="00455FAF">
              <w:rPr>
                <w:sz w:val="24"/>
              </w:rPr>
              <w:t>Свидетельство участника</w:t>
            </w:r>
          </w:p>
        </w:tc>
      </w:tr>
      <w:tr w:rsidR="00455FAF" w:rsidTr="00455FAF">
        <w:tc>
          <w:tcPr>
            <w:tcW w:w="709" w:type="dxa"/>
          </w:tcPr>
          <w:p w:rsidR="00455FAF" w:rsidRDefault="00455FAF" w:rsidP="00924634">
            <w:pPr>
              <w:pStyle w:val="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2" w:type="dxa"/>
            <w:vMerge/>
          </w:tcPr>
          <w:p w:rsidR="00455FAF" w:rsidRDefault="00455FAF" w:rsidP="00924634">
            <w:pPr>
              <w:pStyle w:val="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55FAF" w:rsidRPr="005C21D2" w:rsidRDefault="00455FAF" w:rsidP="00455F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Кривицкая Г.А., учитель русского языка и литературы</w:t>
            </w:r>
          </w:p>
          <w:p w:rsidR="00455FAF" w:rsidRDefault="00455FAF" w:rsidP="00924634">
            <w:pPr>
              <w:pStyle w:val="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2282" w:type="dxa"/>
          </w:tcPr>
          <w:p w:rsidR="00455FAF" w:rsidRPr="00455FAF" w:rsidRDefault="00455FAF" w:rsidP="00924634">
            <w:pPr>
              <w:pStyle w:val="3"/>
              <w:spacing w:line="240" w:lineRule="auto"/>
              <w:ind w:left="0"/>
              <w:jc w:val="center"/>
              <w:rPr>
                <w:sz w:val="24"/>
              </w:rPr>
            </w:pPr>
            <w:r w:rsidRPr="00455FAF">
              <w:rPr>
                <w:sz w:val="24"/>
              </w:rPr>
              <w:t>Свидетельство участника</w:t>
            </w:r>
          </w:p>
        </w:tc>
      </w:tr>
      <w:tr w:rsidR="00455FAF" w:rsidTr="00455FAF">
        <w:tc>
          <w:tcPr>
            <w:tcW w:w="709" w:type="dxa"/>
          </w:tcPr>
          <w:p w:rsidR="00455FAF" w:rsidRDefault="00455FAF" w:rsidP="00924634">
            <w:pPr>
              <w:pStyle w:val="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02" w:type="dxa"/>
            <w:vMerge/>
          </w:tcPr>
          <w:p w:rsidR="00455FAF" w:rsidRDefault="00455FAF" w:rsidP="00924634">
            <w:pPr>
              <w:pStyle w:val="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55FAF" w:rsidRPr="005C21D2" w:rsidRDefault="00455FAF" w:rsidP="00455F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Дымбрылова Т.Д., учитель начальных классов</w:t>
            </w:r>
          </w:p>
          <w:p w:rsidR="00455FAF" w:rsidRPr="005C21D2" w:rsidRDefault="00455FAF" w:rsidP="00455FA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455FAF" w:rsidRPr="00455FAF" w:rsidRDefault="00455FAF" w:rsidP="00924634">
            <w:pPr>
              <w:pStyle w:val="3"/>
              <w:spacing w:line="240" w:lineRule="auto"/>
              <w:ind w:left="0"/>
              <w:jc w:val="center"/>
              <w:rPr>
                <w:sz w:val="24"/>
              </w:rPr>
            </w:pPr>
            <w:r w:rsidRPr="00455FAF">
              <w:rPr>
                <w:sz w:val="24"/>
              </w:rPr>
              <w:t>Свидетельство участника</w:t>
            </w:r>
          </w:p>
        </w:tc>
      </w:tr>
    </w:tbl>
    <w:p w:rsidR="00455FAF" w:rsidRPr="009B7F12" w:rsidRDefault="00455FAF" w:rsidP="00924634">
      <w:pPr>
        <w:pStyle w:val="3"/>
        <w:spacing w:line="240" w:lineRule="auto"/>
        <w:jc w:val="center"/>
        <w:rPr>
          <w:sz w:val="24"/>
        </w:rPr>
      </w:pPr>
    </w:p>
    <w:p w:rsidR="00924634" w:rsidRDefault="00455FAF" w:rsidP="00455FAF">
      <w:pPr>
        <w:pStyle w:val="3"/>
        <w:spacing w:line="240" w:lineRule="auto"/>
        <w:jc w:val="left"/>
        <w:rPr>
          <w:sz w:val="24"/>
        </w:rPr>
      </w:pPr>
      <w:r>
        <w:rPr>
          <w:sz w:val="24"/>
        </w:rPr>
        <w:t>Участие на республиканском уровне – 8 баллов</w:t>
      </w:r>
    </w:p>
    <w:p w:rsidR="00924634" w:rsidRDefault="00924634" w:rsidP="00924634">
      <w:pPr>
        <w:pStyle w:val="3"/>
        <w:spacing w:line="240" w:lineRule="auto"/>
        <w:jc w:val="center"/>
        <w:rPr>
          <w:sz w:val="24"/>
        </w:rPr>
      </w:pPr>
      <w:r w:rsidRPr="009B7F12">
        <w:rPr>
          <w:sz w:val="24"/>
        </w:rPr>
        <w:t xml:space="preserve"> </w:t>
      </w:r>
    </w:p>
    <w:p w:rsidR="00455FAF" w:rsidRDefault="00455FAF" w:rsidP="00924634">
      <w:pPr>
        <w:pStyle w:val="3"/>
        <w:spacing w:line="240" w:lineRule="auto"/>
        <w:jc w:val="center"/>
        <w:rPr>
          <w:sz w:val="24"/>
        </w:rPr>
      </w:pPr>
    </w:p>
    <w:p w:rsidR="00455FAF" w:rsidRDefault="00455FAF" w:rsidP="00924634">
      <w:pPr>
        <w:pStyle w:val="3"/>
        <w:spacing w:line="240" w:lineRule="auto"/>
        <w:jc w:val="center"/>
        <w:rPr>
          <w:sz w:val="24"/>
        </w:rPr>
      </w:pPr>
    </w:p>
    <w:p w:rsidR="00455FAF" w:rsidRPr="009B7F12" w:rsidRDefault="00455FAF" w:rsidP="00924634">
      <w:pPr>
        <w:pStyle w:val="3"/>
        <w:spacing w:line="240" w:lineRule="auto"/>
        <w:jc w:val="center"/>
        <w:rPr>
          <w:sz w:val="24"/>
        </w:rPr>
      </w:pPr>
    </w:p>
    <w:p w:rsidR="00455FAF" w:rsidRDefault="00455FAF" w:rsidP="00455FAF">
      <w:pPr>
        <w:pStyle w:val="3"/>
        <w:spacing w:line="240" w:lineRule="auto"/>
        <w:jc w:val="center"/>
        <w:rPr>
          <w:b/>
          <w:sz w:val="24"/>
        </w:rPr>
      </w:pPr>
      <w:r w:rsidRPr="00455FAF">
        <w:rPr>
          <w:b/>
          <w:sz w:val="24"/>
        </w:rPr>
        <w:lastRenderedPageBreak/>
        <w:t>Республиканский уровень</w:t>
      </w:r>
    </w:p>
    <w:p w:rsidR="00455FAF" w:rsidRDefault="00455FAF" w:rsidP="00924634">
      <w:pPr>
        <w:pStyle w:val="3"/>
        <w:spacing w:line="240" w:lineRule="auto"/>
        <w:jc w:val="center"/>
        <w:rPr>
          <w:sz w:val="24"/>
        </w:rPr>
      </w:pPr>
    </w:p>
    <w:p w:rsidR="00455FAF" w:rsidRDefault="00455FAF" w:rsidP="00924634">
      <w:pPr>
        <w:pStyle w:val="3"/>
        <w:spacing w:line="240" w:lineRule="auto"/>
        <w:jc w:val="center"/>
        <w:rPr>
          <w:sz w:val="24"/>
        </w:rPr>
      </w:pPr>
    </w:p>
    <w:tbl>
      <w:tblPr>
        <w:tblStyle w:val="a4"/>
        <w:tblW w:w="0" w:type="auto"/>
        <w:tblInd w:w="444" w:type="dxa"/>
        <w:tblLook w:val="04A0" w:firstRow="1" w:lastRow="0" w:firstColumn="1" w:lastColumn="0" w:noHBand="0" w:noVBand="1"/>
      </w:tblPr>
      <w:tblGrid>
        <w:gridCol w:w="798"/>
        <w:gridCol w:w="3402"/>
        <w:gridCol w:w="2645"/>
        <w:gridCol w:w="2282"/>
      </w:tblGrid>
      <w:tr w:rsidR="00455FAF" w:rsidTr="00455FAF">
        <w:tc>
          <w:tcPr>
            <w:tcW w:w="798" w:type="dxa"/>
          </w:tcPr>
          <w:p w:rsidR="00455FAF" w:rsidRPr="00455FAF" w:rsidRDefault="00455FAF" w:rsidP="00F03A2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FA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02" w:type="dxa"/>
          </w:tcPr>
          <w:p w:rsidR="00455FAF" w:rsidRPr="00455FAF" w:rsidRDefault="00455FAF" w:rsidP="00F03A2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FAF">
              <w:rPr>
                <w:rFonts w:ascii="Times New Roman" w:hAnsi="Times New Roman" w:cs="Times New Roman"/>
                <w:b/>
              </w:rPr>
              <w:t>Название конкурса</w:t>
            </w:r>
          </w:p>
        </w:tc>
        <w:tc>
          <w:tcPr>
            <w:tcW w:w="2645" w:type="dxa"/>
          </w:tcPr>
          <w:p w:rsidR="00455FAF" w:rsidRPr="00455FAF" w:rsidRDefault="00455FAF" w:rsidP="00F03A2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FAF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2282" w:type="dxa"/>
          </w:tcPr>
          <w:p w:rsidR="00455FAF" w:rsidRPr="00455FAF" w:rsidRDefault="00455FAF" w:rsidP="00F03A2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FAF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455FAF" w:rsidTr="00455FAF">
        <w:tc>
          <w:tcPr>
            <w:tcW w:w="798" w:type="dxa"/>
          </w:tcPr>
          <w:p w:rsidR="00455FAF" w:rsidRDefault="00455FAF" w:rsidP="00F03A2A">
            <w:pPr>
              <w:pStyle w:val="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2" w:type="dxa"/>
          </w:tcPr>
          <w:p w:rsidR="00455FAF" w:rsidRPr="005C21D2" w:rsidRDefault="00455FAF" w:rsidP="00F03A2A">
            <w:pPr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eastAsia="Times New Roman" w:hAnsi="Times New Roman" w:cs="Times New Roman"/>
              </w:rPr>
              <w:t>Конкурс методических разработок заданий по формированию функциональной грамотности школьников среди педагогов ОО «Шестигранник успеха»</w:t>
            </w:r>
          </w:p>
        </w:tc>
        <w:tc>
          <w:tcPr>
            <w:tcW w:w="2645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Валяева С.Н., учитель биологии</w:t>
            </w:r>
          </w:p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3 место</w:t>
            </w:r>
          </w:p>
          <w:p w:rsidR="00455FAF" w:rsidRPr="005C21D2" w:rsidRDefault="00455FAF" w:rsidP="00F03A2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55FAF" w:rsidRDefault="00455FAF" w:rsidP="00924634">
      <w:pPr>
        <w:pStyle w:val="3"/>
        <w:spacing w:line="240" w:lineRule="auto"/>
        <w:jc w:val="center"/>
        <w:rPr>
          <w:sz w:val="24"/>
        </w:rPr>
      </w:pPr>
    </w:p>
    <w:p w:rsidR="00455FAF" w:rsidRPr="009B7F12" w:rsidRDefault="00455FAF" w:rsidP="00455FAF">
      <w:pPr>
        <w:pStyle w:val="3"/>
        <w:spacing w:line="240" w:lineRule="auto"/>
        <w:jc w:val="left"/>
        <w:rPr>
          <w:sz w:val="24"/>
        </w:rPr>
      </w:pPr>
      <w:r>
        <w:rPr>
          <w:sz w:val="24"/>
        </w:rPr>
        <w:t>Н</w:t>
      </w:r>
      <w:r w:rsidRPr="009B7F12">
        <w:rPr>
          <w:sz w:val="24"/>
        </w:rPr>
        <w:t xml:space="preserve">аличие призеров и победителей </w:t>
      </w:r>
      <w:r>
        <w:rPr>
          <w:sz w:val="24"/>
        </w:rPr>
        <w:t>республиканском уровне –5 баллов</w:t>
      </w:r>
    </w:p>
    <w:p w:rsidR="00924634" w:rsidRDefault="00924634" w:rsidP="00924634">
      <w:pPr>
        <w:pStyle w:val="3"/>
        <w:spacing w:line="240" w:lineRule="auto"/>
        <w:jc w:val="center"/>
        <w:rPr>
          <w:sz w:val="24"/>
        </w:rPr>
      </w:pPr>
    </w:p>
    <w:p w:rsidR="00924634" w:rsidRDefault="00924634" w:rsidP="00924634">
      <w:pPr>
        <w:pStyle w:val="3"/>
        <w:spacing w:line="240" w:lineRule="auto"/>
        <w:jc w:val="center"/>
        <w:rPr>
          <w:sz w:val="24"/>
        </w:rPr>
      </w:pPr>
    </w:p>
    <w:sectPr w:rsidR="0092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34"/>
    <w:rsid w:val="003A5A9A"/>
    <w:rsid w:val="00455FAF"/>
    <w:rsid w:val="00924634"/>
    <w:rsid w:val="00B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24634"/>
    <w:pPr>
      <w:widowControl w:val="0"/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3">
    <w:name w:val="Body Text Indent 3"/>
    <w:basedOn w:val="a"/>
    <w:link w:val="30"/>
    <w:rsid w:val="00924634"/>
    <w:pPr>
      <w:tabs>
        <w:tab w:val="left" w:pos="708"/>
      </w:tabs>
      <w:suppressAutoHyphens/>
      <w:spacing w:after="0" w:line="360" w:lineRule="auto"/>
      <w:ind w:left="444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2463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table" w:styleId="a4">
    <w:name w:val="Table Grid"/>
    <w:basedOn w:val="a1"/>
    <w:uiPriority w:val="59"/>
    <w:rsid w:val="00455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24634"/>
    <w:pPr>
      <w:widowControl w:val="0"/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3">
    <w:name w:val="Body Text Indent 3"/>
    <w:basedOn w:val="a"/>
    <w:link w:val="30"/>
    <w:rsid w:val="00924634"/>
    <w:pPr>
      <w:tabs>
        <w:tab w:val="left" w:pos="708"/>
      </w:tabs>
      <w:suppressAutoHyphens/>
      <w:spacing w:after="0" w:line="360" w:lineRule="auto"/>
      <w:ind w:left="444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2463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table" w:styleId="a4">
    <w:name w:val="Table Grid"/>
    <w:basedOn w:val="a1"/>
    <w:uiPriority w:val="59"/>
    <w:rsid w:val="00455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2023-02-10T00:55:00Z</dcterms:created>
  <dcterms:modified xsi:type="dcterms:W3CDTF">2023-02-10T01:46:00Z</dcterms:modified>
</cp:coreProperties>
</file>